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43"/>
        <w:gridCol w:w="4644"/>
      </w:tblGrid>
      <w:tr w:rsidR="00E73435" w:rsidRPr="00F611AD" w14:paraId="2C5F7424" w14:textId="77777777" w:rsidTr="007F18AF">
        <w:tc>
          <w:tcPr>
            <w:tcW w:w="4643" w:type="dxa"/>
            <w:shd w:val="clear" w:color="auto" w:fill="auto"/>
          </w:tcPr>
          <w:p w14:paraId="4C43ECBA" w14:textId="28891F0D" w:rsidR="00E73435" w:rsidRPr="00090A87" w:rsidRDefault="00F01BC1" w:rsidP="00B41CCA">
            <w:pPr>
              <w:rPr>
                <w:rFonts w:ascii="Arial" w:hAnsi="Arial" w:cs="Arial"/>
                <w:sz w:val="22"/>
                <w:szCs w:val="22"/>
                <w:lang w:val="en-GB"/>
              </w:rPr>
            </w:pPr>
            <w:r w:rsidRPr="00090A87">
              <w:rPr>
                <w:rFonts w:ascii="Arial" w:hAnsi="Arial" w:cs="Arial"/>
                <w:sz w:val="22"/>
                <w:szCs w:val="22"/>
                <w:lang w:val="en-GB"/>
              </w:rPr>
              <w:t>RAFOS/Sec/</w:t>
            </w:r>
            <w:r w:rsidR="00AD313F" w:rsidRPr="00090A87">
              <w:rPr>
                <w:rFonts w:ascii="Arial" w:hAnsi="Arial" w:cs="Arial"/>
                <w:sz w:val="22"/>
                <w:szCs w:val="22"/>
                <w:lang w:val="en-GB"/>
              </w:rPr>
              <w:t>2</w:t>
            </w:r>
            <w:r w:rsidR="0046349D">
              <w:rPr>
                <w:rFonts w:ascii="Arial" w:hAnsi="Arial" w:cs="Arial"/>
                <w:sz w:val="22"/>
                <w:szCs w:val="22"/>
                <w:lang w:val="en-GB"/>
              </w:rPr>
              <w:t>4</w:t>
            </w:r>
          </w:p>
          <w:p w14:paraId="64DD8A63" w14:textId="77777777" w:rsidR="00E73435" w:rsidRPr="00F611AD" w:rsidRDefault="00E73435" w:rsidP="007F18AF">
            <w:pPr>
              <w:rPr>
                <w:rFonts w:ascii="Arial" w:hAnsi="Arial" w:cs="Arial"/>
                <w:sz w:val="22"/>
                <w:szCs w:val="22"/>
                <w:lang w:val="en-GB"/>
              </w:rPr>
            </w:pPr>
          </w:p>
          <w:p w14:paraId="2212EA9B" w14:textId="77777777" w:rsidR="00E73435" w:rsidRPr="00F611AD" w:rsidRDefault="00E73435" w:rsidP="007F18AF">
            <w:pPr>
              <w:rPr>
                <w:rFonts w:ascii="Arial" w:hAnsi="Arial" w:cs="Arial"/>
                <w:sz w:val="22"/>
                <w:szCs w:val="22"/>
                <w:lang w:val="en-GB"/>
              </w:rPr>
            </w:pPr>
          </w:p>
          <w:p w14:paraId="4ABF12B3" w14:textId="77777777" w:rsidR="00E73435" w:rsidRDefault="00E73435" w:rsidP="007F18AF">
            <w:pPr>
              <w:rPr>
                <w:rFonts w:ascii="Arial" w:hAnsi="Arial" w:cs="Arial"/>
                <w:sz w:val="22"/>
                <w:szCs w:val="22"/>
                <w:lang w:val="en-GB"/>
              </w:rPr>
            </w:pPr>
          </w:p>
          <w:p w14:paraId="1F3D476E" w14:textId="77777777" w:rsidR="008442BE" w:rsidRDefault="008442BE" w:rsidP="007F18AF">
            <w:pPr>
              <w:rPr>
                <w:rFonts w:ascii="Arial" w:hAnsi="Arial" w:cs="Arial"/>
                <w:sz w:val="22"/>
                <w:szCs w:val="22"/>
                <w:lang w:val="en-GB"/>
              </w:rPr>
            </w:pPr>
          </w:p>
          <w:p w14:paraId="0CE9F7BE" w14:textId="77777777" w:rsidR="008442BE" w:rsidRDefault="008442BE" w:rsidP="007F18AF">
            <w:pPr>
              <w:rPr>
                <w:rFonts w:ascii="Arial" w:hAnsi="Arial" w:cs="Arial"/>
                <w:sz w:val="22"/>
                <w:szCs w:val="22"/>
                <w:lang w:val="en-GB"/>
              </w:rPr>
            </w:pPr>
          </w:p>
          <w:p w14:paraId="06D1F105" w14:textId="77777777" w:rsidR="008442BE" w:rsidRDefault="008442BE" w:rsidP="007F18AF">
            <w:pPr>
              <w:rPr>
                <w:rFonts w:ascii="Arial" w:hAnsi="Arial" w:cs="Arial"/>
                <w:sz w:val="22"/>
                <w:szCs w:val="22"/>
                <w:lang w:val="en-GB"/>
              </w:rPr>
            </w:pPr>
          </w:p>
          <w:p w14:paraId="3F17FABF" w14:textId="77777777" w:rsidR="008442BE" w:rsidRDefault="008442BE" w:rsidP="007F18AF">
            <w:pPr>
              <w:rPr>
                <w:rFonts w:ascii="Arial" w:hAnsi="Arial" w:cs="Arial"/>
                <w:sz w:val="22"/>
                <w:szCs w:val="22"/>
                <w:lang w:val="en-GB"/>
              </w:rPr>
            </w:pPr>
          </w:p>
          <w:p w14:paraId="15FB587E" w14:textId="77777777" w:rsidR="008442BE" w:rsidRDefault="008442BE" w:rsidP="007F18AF">
            <w:pPr>
              <w:rPr>
                <w:rFonts w:ascii="Arial" w:hAnsi="Arial" w:cs="Arial"/>
                <w:sz w:val="22"/>
                <w:szCs w:val="22"/>
                <w:lang w:val="en-GB"/>
              </w:rPr>
            </w:pPr>
          </w:p>
          <w:p w14:paraId="667E8AD9" w14:textId="77777777" w:rsidR="008442BE" w:rsidRPr="00F611AD" w:rsidRDefault="008442BE" w:rsidP="007F18AF">
            <w:pPr>
              <w:rPr>
                <w:rFonts w:ascii="Arial" w:hAnsi="Arial" w:cs="Arial"/>
                <w:sz w:val="22"/>
                <w:szCs w:val="22"/>
                <w:lang w:val="en-GB"/>
              </w:rPr>
            </w:pPr>
          </w:p>
          <w:p w14:paraId="1FA1A610" w14:textId="77777777" w:rsidR="00E73435" w:rsidRPr="00F611AD" w:rsidRDefault="00E73435" w:rsidP="007F18AF">
            <w:pPr>
              <w:rPr>
                <w:rFonts w:ascii="Arial" w:hAnsi="Arial" w:cs="Arial"/>
                <w:sz w:val="22"/>
                <w:szCs w:val="22"/>
                <w:lang w:val="en-GB"/>
              </w:rPr>
            </w:pPr>
          </w:p>
          <w:p w14:paraId="176C77A0" w14:textId="4F181E5C" w:rsidR="00E73435" w:rsidRPr="00F22C9B" w:rsidRDefault="00AD313F" w:rsidP="007F18AF">
            <w:pPr>
              <w:rPr>
                <w:rFonts w:ascii="Arial" w:hAnsi="Arial" w:cs="Arial"/>
                <w:lang w:val="en-GB"/>
              </w:rPr>
            </w:pPr>
            <w:r w:rsidRPr="00090A87">
              <w:rPr>
                <w:rFonts w:ascii="Arial" w:hAnsi="Arial" w:cs="Arial"/>
                <w:sz w:val="22"/>
                <w:szCs w:val="22"/>
                <w:lang w:val="en-GB"/>
              </w:rPr>
              <w:t>2</w:t>
            </w:r>
            <w:r w:rsidR="0046349D">
              <w:rPr>
                <w:rFonts w:ascii="Arial" w:hAnsi="Arial" w:cs="Arial"/>
                <w:sz w:val="22"/>
                <w:szCs w:val="22"/>
                <w:lang w:val="en-GB"/>
              </w:rPr>
              <w:t>2</w:t>
            </w:r>
            <w:r w:rsidRPr="00090A87">
              <w:rPr>
                <w:rFonts w:ascii="Arial" w:hAnsi="Arial" w:cs="Arial"/>
                <w:sz w:val="22"/>
                <w:szCs w:val="22"/>
                <w:lang w:val="en-GB"/>
              </w:rPr>
              <w:t xml:space="preserve"> January</w:t>
            </w:r>
            <w:r w:rsidR="00F01BC1" w:rsidRPr="00090A87">
              <w:rPr>
                <w:rFonts w:ascii="Arial" w:hAnsi="Arial" w:cs="Arial"/>
                <w:sz w:val="22"/>
                <w:szCs w:val="22"/>
                <w:lang w:val="en-GB"/>
              </w:rPr>
              <w:t xml:space="preserve"> 20</w:t>
            </w:r>
            <w:r w:rsidRPr="00090A87">
              <w:rPr>
                <w:rFonts w:ascii="Arial" w:hAnsi="Arial" w:cs="Arial"/>
                <w:sz w:val="22"/>
                <w:szCs w:val="22"/>
                <w:lang w:val="en-GB"/>
              </w:rPr>
              <w:t>2</w:t>
            </w:r>
            <w:r w:rsidR="0046349D">
              <w:rPr>
                <w:rFonts w:ascii="Arial" w:hAnsi="Arial" w:cs="Arial"/>
                <w:sz w:val="22"/>
                <w:szCs w:val="22"/>
                <w:lang w:val="en-GB"/>
              </w:rPr>
              <w:t>4</w:t>
            </w:r>
          </w:p>
        </w:tc>
        <w:tc>
          <w:tcPr>
            <w:tcW w:w="4644" w:type="dxa"/>
            <w:shd w:val="clear" w:color="auto" w:fill="auto"/>
          </w:tcPr>
          <w:p w14:paraId="3735F75D" w14:textId="77777777" w:rsidR="00E73435" w:rsidRPr="00F611AD" w:rsidRDefault="00E73435" w:rsidP="007F18AF">
            <w:pPr>
              <w:jc w:val="right"/>
              <w:rPr>
                <w:rFonts w:ascii="Arial" w:hAnsi="Arial" w:cs="Arial"/>
                <w:sz w:val="22"/>
                <w:szCs w:val="22"/>
                <w:lang w:val="en-GB"/>
              </w:rPr>
            </w:pPr>
            <w:r w:rsidRPr="00F611AD">
              <w:rPr>
                <w:rFonts w:ascii="Arial" w:hAnsi="Arial" w:cs="Arial"/>
                <w:noProof/>
                <w:sz w:val="22"/>
                <w:szCs w:val="22"/>
                <w:lang w:val="en-GB"/>
              </w:rPr>
              <w:drawing>
                <wp:inline distT="0" distB="0" distL="0" distR="0" wp14:anchorId="599F7E3F" wp14:editId="56BB190B">
                  <wp:extent cx="1681254" cy="2141220"/>
                  <wp:effectExtent l="0" t="0" r="0" b="0"/>
                  <wp:docPr id="1" name="Picture 1" descr="RAFO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FOS Logoty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0173" cy="2203522"/>
                          </a:xfrm>
                          <a:prstGeom prst="rect">
                            <a:avLst/>
                          </a:prstGeom>
                          <a:noFill/>
                          <a:ln>
                            <a:noFill/>
                          </a:ln>
                        </pic:spPr>
                      </pic:pic>
                    </a:graphicData>
                  </a:graphic>
                </wp:inline>
              </w:drawing>
            </w:r>
          </w:p>
        </w:tc>
      </w:tr>
    </w:tbl>
    <w:p w14:paraId="64F75C3F" w14:textId="77777777" w:rsidR="00E73435" w:rsidRPr="00216059" w:rsidRDefault="00E73435" w:rsidP="00E73435">
      <w:pPr>
        <w:rPr>
          <w:rFonts w:ascii="Arial" w:hAnsi="Arial" w:cs="Arial"/>
          <w:sz w:val="22"/>
          <w:szCs w:val="22"/>
          <w:lang w:val="en-GB"/>
        </w:rPr>
      </w:pPr>
    </w:p>
    <w:p w14:paraId="087B1739" w14:textId="3945FDA5" w:rsidR="00E73435" w:rsidRPr="00123971" w:rsidRDefault="00F01BC1" w:rsidP="00123971">
      <w:pPr>
        <w:rPr>
          <w:rFonts w:ascii="Arial" w:hAnsi="Arial" w:cs="Arial"/>
          <w:b/>
          <w:sz w:val="22"/>
          <w:szCs w:val="22"/>
          <w:lang w:val="en-GB"/>
        </w:rPr>
      </w:pPr>
      <w:r w:rsidRPr="00216059">
        <w:rPr>
          <w:rFonts w:ascii="Arial" w:hAnsi="Arial" w:cs="Arial"/>
          <w:b/>
          <w:sz w:val="22"/>
          <w:szCs w:val="22"/>
          <w:lang w:val="en-GB"/>
        </w:rPr>
        <w:t xml:space="preserve">AGENDA </w:t>
      </w:r>
      <w:r w:rsidR="00AD313F" w:rsidRPr="00216059">
        <w:rPr>
          <w:rFonts w:ascii="Arial" w:hAnsi="Arial" w:cs="Arial"/>
          <w:b/>
          <w:sz w:val="22"/>
          <w:szCs w:val="22"/>
          <w:lang w:val="en-GB"/>
        </w:rPr>
        <w:t xml:space="preserve">AND BUSINESS </w:t>
      </w:r>
      <w:r w:rsidRPr="00216059">
        <w:rPr>
          <w:rFonts w:ascii="Arial" w:hAnsi="Arial" w:cs="Arial"/>
          <w:b/>
          <w:sz w:val="22"/>
          <w:szCs w:val="22"/>
          <w:lang w:val="en-GB"/>
        </w:rPr>
        <w:t>FOR THE 5</w:t>
      </w:r>
      <w:r w:rsidR="0046349D">
        <w:rPr>
          <w:rFonts w:ascii="Arial" w:hAnsi="Arial" w:cs="Arial"/>
          <w:b/>
          <w:sz w:val="22"/>
          <w:szCs w:val="22"/>
          <w:lang w:val="en-GB"/>
        </w:rPr>
        <w:t>8</w:t>
      </w:r>
      <w:r w:rsidR="004E799C" w:rsidRPr="008D7816">
        <w:rPr>
          <w:rFonts w:ascii="Arial" w:hAnsi="Arial" w:cs="Arial"/>
          <w:b/>
          <w:sz w:val="22"/>
          <w:szCs w:val="22"/>
          <w:vertAlign w:val="superscript"/>
          <w:lang w:val="en-GB"/>
        </w:rPr>
        <w:t>th</w:t>
      </w:r>
      <w:r w:rsidR="00E73435" w:rsidRPr="00216059">
        <w:rPr>
          <w:rFonts w:ascii="Arial" w:hAnsi="Arial" w:cs="Arial"/>
          <w:b/>
          <w:sz w:val="22"/>
          <w:szCs w:val="22"/>
          <w:lang w:val="en-GB"/>
        </w:rPr>
        <w:t xml:space="preserve"> ANNUAL GENERAL MEETING OF THE ROYAL AIR FORCE ORNITHOLOGICAL SOCIETY TO BE HELD </w:t>
      </w:r>
      <w:r w:rsidRPr="00216059">
        <w:rPr>
          <w:rFonts w:ascii="Arial" w:hAnsi="Arial" w:cs="Arial"/>
          <w:b/>
          <w:sz w:val="22"/>
          <w:szCs w:val="22"/>
          <w:lang w:val="en-GB"/>
        </w:rPr>
        <w:t xml:space="preserve">ON SATURDAY </w:t>
      </w:r>
      <w:r w:rsidR="008D7816">
        <w:rPr>
          <w:rFonts w:ascii="Arial" w:hAnsi="Arial" w:cs="Arial"/>
          <w:b/>
          <w:sz w:val="22"/>
          <w:szCs w:val="22"/>
          <w:lang w:val="en-GB"/>
        </w:rPr>
        <w:t>1</w:t>
      </w:r>
      <w:r w:rsidR="0046349D">
        <w:rPr>
          <w:rFonts w:ascii="Arial" w:hAnsi="Arial" w:cs="Arial"/>
          <w:b/>
          <w:sz w:val="22"/>
          <w:szCs w:val="22"/>
          <w:lang w:val="en-GB"/>
        </w:rPr>
        <w:t>6</w:t>
      </w:r>
      <w:r w:rsidR="00B41CCA">
        <w:rPr>
          <w:rFonts w:ascii="Arial" w:hAnsi="Arial" w:cs="Arial"/>
          <w:b/>
          <w:sz w:val="22"/>
          <w:szCs w:val="22"/>
          <w:lang w:val="en-GB"/>
        </w:rPr>
        <w:t> </w:t>
      </w:r>
      <w:r w:rsidR="00AD313F" w:rsidRPr="00216059">
        <w:rPr>
          <w:rFonts w:ascii="Arial" w:hAnsi="Arial" w:cs="Arial"/>
          <w:b/>
          <w:sz w:val="22"/>
          <w:szCs w:val="22"/>
          <w:lang w:val="en-GB"/>
        </w:rPr>
        <w:t>MARCH</w:t>
      </w:r>
      <w:r w:rsidRPr="00216059">
        <w:rPr>
          <w:rFonts w:ascii="Arial" w:hAnsi="Arial" w:cs="Arial"/>
          <w:b/>
          <w:sz w:val="22"/>
          <w:szCs w:val="22"/>
          <w:lang w:val="en-GB"/>
        </w:rPr>
        <w:t xml:space="preserve"> 20</w:t>
      </w:r>
      <w:r w:rsidR="00AD313F" w:rsidRPr="00216059">
        <w:rPr>
          <w:rFonts w:ascii="Arial" w:hAnsi="Arial" w:cs="Arial"/>
          <w:b/>
          <w:sz w:val="22"/>
          <w:szCs w:val="22"/>
          <w:lang w:val="en-GB"/>
        </w:rPr>
        <w:t>2</w:t>
      </w:r>
      <w:r w:rsidR="0046349D">
        <w:rPr>
          <w:rFonts w:ascii="Arial" w:hAnsi="Arial" w:cs="Arial"/>
          <w:b/>
          <w:sz w:val="22"/>
          <w:szCs w:val="22"/>
          <w:lang w:val="en-GB"/>
        </w:rPr>
        <w:t>4</w:t>
      </w:r>
    </w:p>
    <w:p w14:paraId="7BCC3DAC" w14:textId="77777777" w:rsidR="00E73435" w:rsidRPr="00216059" w:rsidRDefault="00E73435" w:rsidP="00726DE3">
      <w:pPr>
        <w:tabs>
          <w:tab w:val="left" w:pos="4536"/>
          <w:tab w:val="left" w:pos="6237"/>
        </w:tabs>
        <w:rPr>
          <w:rFonts w:ascii="Arial" w:hAnsi="Arial" w:cs="Arial"/>
          <w:sz w:val="22"/>
          <w:szCs w:val="22"/>
          <w:lang w:val="en-GB"/>
        </w:rPr>
      </w:pPr>
    </w:p>
    <w:tbl>
      <w:tblPr>
        <w:tblStyle w:val="TableGrid"/>
        <w:tblW w:w="0" w:type="auto"/>
        <w:tblLook w:val="04A0" w:firstRow="1" w:lastRow="0" w:firstColumn="1" w:lastColumn="0" w:noHBand="0" w:noVBand="1"/>
      </w:tblPr>
      <w:tblGrid>
        <w:gridCol w:w="4530"/>
        <w:gridCol w:w="4531"/>
      </w:tblGrid>
      <w:tr w:rsidR="00B41CCA" w14:paraId="400F2380" w14:textId="77777777" w:rsidTr="00B41CCA">
        <w:tc>
          <w:tcPr>
            <w:tcW w:w="4530" w:type="dxa"/>
          </w:tcPr>
          <w:p w14:paraId="6E857A02" w14:textId="37BA19A5" w:rsidR="00B41CCA" w:rsidRPr="00B41CCA" w:rsidRDefault="00B41CCA" w:rsidP="00B41CCA">
            <w:pPr>
              <w:tabs>
                <w:tab w:val="left" w:pos="0"/>
                <w:tab w:val="left" w:pos="4536"/>
                <w:tab w:val="left" w:pos="6237"/>
              </w:tabs>
              <w:jc w:val="center"/>
              <w:rPr>
                <w:rFonts w:ascii="Arial" w:hAnsi="Arial" w:cs="Arial"/>
                <w:b/>
                <w:bCs/>
                <w:sz w:val="22"/>
                <w:szCs w:val="22"/>
                <w:lang w:val="en-GB"/>
              </w:rPr>
            </w:pPr>
            <w:r w:rsidRPr="00B41CCA">
              <w:rPr>
                <w:rFonts w:ascii="Arial" w:hAnsi="Arial" w:cs="Arial"/>
                <w:b/>
                <w:bCs/>
                <w:sz w:val="22"/>
                <w:szCs w:val="22"/>
                <w:lang w:val="en-GB"/>
              </w:rPr>
              <w:t>Item</w:t>
            </w:r>
          </w:p>
        </w:tc>
        <w:tc>
          <w:tcPr>
            <w:tcW w:w="4531" w:type="dxa"/>
          </w:tcPr>
          <w:p w14:paraId="11A69E2F" w14:textId="4AA94418" w:rsidR="00B41CCA" w:rsidRPr="00B41CCA" w:rsidRDefault="00B41CCA" w:rsidP="00B41CCA">
            <w:pPr>
              <w:tabs>
                <w:tab w:val="left" w:pos="0"/>
                <w:tab w:val="left" w:pos="4536"/>
                <w:tab w:val="left" w:pos="6237"/>
              </w:tabs>
              <w:jc w:val="center"/>
              <w:rPr>
                <w:rFonts w:ascii="Arial" w:hAnsi="Arial" w:cs="Arial"/>
                <w:b/>
                <w:bCs/>
                <w:sz w:val="22"/>
                <w:szCs w:val="22"/>
                <w:lang w:val="en-GB"/>
              </w:rPr>
            </w:pPr>
            <w:r w:rsidRPr="00B41CCA">
              <w:rPr>
                <w:rFonts w:ascii="Arial" w:hAnsi="Arial" w:cs="Arial"/>
                <w:b/>
                <w:bCs/>
                <w:sz w:val="22"/>
                <w:szCs w:val="22"/>
                <w:lang w:val="en-GB"/>
              </w:rPr>
              <w:t>Remarks</w:t>
            </w:r>
          </w:p>
        </w:tc>
      </w:tr>
      <w:tr w:rsidR="00B41CCA" w14:paraId="37128630" w14:textId="77777777" w:rsidTr="00B41CCA">
        <w:tc>
          <w:tcPr>
            <w:tcW w:w="4530" w:type="dxa"/>
          </w:tcPr>
          <w:p w14:paraId="0A266168" w14:textId="5DF3B48D" w:rsidR="00B41CCA" w:rsidRPr="00B71A77" w:rsidRDefault="00B71A77" w:rsidP="00B71A77">
            <w:pPr>
              <w:tabs>
                <w:tab w:val="left" w:pos="0"/>
                <w:tab w:val="left" w:pos="4536"/>
                <w:tab w:val="left" w:pos="6237"/>
              </w:tabs>
              <w:rPr>
                <w:rFonts w:ascii="Arial" w:hAnsi="Arial" w:cs="Arial"/>
                <w:sz w:val="22"/>
                <w:szCs w:val="22"/>
                <w:lang w:val="en-GB"/>
              </w:rPr>
            </w:pPr>
            <w:r>
              <w:rPr>
                <w:rFonts w:ascii="Arial" w:hAnsi="Arial" w:cs="Arial"/>
                <w:sz w:val="22"/>
                <w:szCs w:val="22"/>
                <w:lang w:val="en-GB"/>
              </w:rPr>
              <w:t xml:space="preserve">1.   </w:t>
            </w:r>
            <w:r w:rsidR="00B41CCA" w:rsidRPr="00B71A77">
              <w:rPr>
                <w:rFonts w:ascii="Arial" w:hAnsi="Arial" w:cs="Arial"/>
                <w:sz w:val="22"/>
                <w:szCs w:val="22"/>
                <w:lang w:val="en-GB"/>
              </w:rPr>
              <w:t>Chairman’s Report.</w:t>
            </w:r>
          </w:p>
          <w:p w14:paraId="64C014CA" w14:textId="5D0E56D7" w:rsidR="00B71A77" w:rsidRPr="00B71A77" w:rsidRDefault="00B71A77" w:rsidP="00B71A77">
            <w:pPr>
              <w:tabs>
                <w:tab w:val="left" w:pos="0"/>
                <w:tab w:val="left" w:pos="4536"/>
                <w:tab w:val="left" w:pos="6237"/>
              </w:tabs>
              <w:ind w:left="360"/>
              <w:rPr>
                <w:rFonts w:ascii="Arial" w:hAnsi="Arial" w:cs="Arial"/>
                <w:sz w:val="22"/>
                <w:szCs w:val="22"/>
                <w:lang w:val="en-GB"/>
              </w:rPr>
            </w:pPr>
          </w:p>
        </w:tc>
        <w:tc>
          <w:tcPr>
            <w:tcW w:w="4531" w:type="dxa"/>
          </w:tcPr>
          <w:p w14:paraId="2A6A731A" w14:textId="0F79B0EB" w:rsidR="006B0B43" w:rsidRPr="00216059" w:rsidRDefault="006B0B43" w:rsidP="006B0B43">
            <w:pPr>
              <w:tabs>
                <w:tab w:val="left" w:pos="0"/>
                <w:tab w:val="left" w:pos="4536"/>
              </w:tabs>
              <w:rPr>
                <w:rFonts w:ascii="Arial" w:hAnsi="Arial" w:cs="Arial"/>
                <w:sz w:val="22"/>
                <w:szCs w:val="22"/>
                <w:lang w:val="en-GB"/>
              </w:rPr>
            </w:pPr>
          </w:p>
          <w:p w14:paraId="37EA6ADE" w14:textId="0153D7A3" w:rsidR="00B41CCA" w:rsidRDefault="00B41CCA" w:rsidP="00726DE3">
            <w:pPr>
              <w:tabs>
                <w:tab w:val="left" w:pos="0"/>
                <w:tab w:val="left" w:pos="4536"/>
                <w:tab w:val="left" w:pos="6237"/>
              </w:tabs>
              <w:rPr>
                <w:rFonts w:ascii="Arial" w:hAnsi="Arial" w:cs="Arial"/>
                <w:sz w:val="22"/>
                <w:szCs w:val="22"/>
                <w:lang w:val="en-GB"/>
              </w:rPr>
            </w:pPr>
          </w:p>
        </w:tc>
      </w:tr>
      <w:tr w:rsidR="00B41CCA" w14:paraId="15369892" w14:textId="77777777" w:rsidTr="00B41CCA">
        <w:tc>
          <w:tcPr>
            <w:tcW w:w="4530" w:type="dxa"/>
          </w:tcPr>
          <w:p w14:paraId="14510EE0" w14:textId="71ECDB80" w:rsidR="00B41CCA" w:rsidRDefault="00B41CCA" w:rsidP="00726DE3">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2.   Minutes of AGM 20</w:t>
            </w:r>
            <w:r w:rsidR="008D7816">
              <w:rPr>
                <w:rFonts w:ascii="Arial" w:hAnsi="Arial" w:cs="Arial"/>
                <w:sz w:val="22"/>
                <w:szCs w:val="22"/>
                <w:lang w:val="en-GB"/>
              </w:rPr>
              <w:t>2</w:t>
            </w:r>
            <w:r w:rsidR="0046349D">
              <w:rPr>
                <w:rFonts w:ascii="Arial" w:hAnsi="Arial" w:cs="Arial"/>
                <w:sz w:val="22"/>
                <w:szCs w:val="22"/>
                <w:lang w:val="en-GB"/>
              </w:rPr>
              <w:t>3</w:t>
            </w:r>
            <w:r>
              <w:rPr>
                <w:rFonts w:ascii="Arial" w:hAnsi="Arial" w:cs="Arial"/>
                <w:sz w:val="22"/>
                <w:szCs w:val="22"/>
                <w:lang w:val="en-GB"/>
              </w:rPr>
              <w:t>.</w:t>
            </w:r>
          </w:p>
        </w:tc>
        <w:tc>
          <w:tcPr>
            <w:tcW w:w="4531" w:type="dxa"/>
          </w:tcPr>
          <w:p w14:paraId="2B10436F" w14:textId="1129F565" w:rsidR="00B41CCA" w:rsidRPr="001F34A6" w:rsidRDefault="00B41CCA" w:rsidP="00B41CCA">
            <w:pPr>
              <w:tabs>
                <w:tab w:val="left" w:pos="0"/>
                <w:tab w:val="left" w:pos="4536"/>
                <w:tab w:val="left" w:pos="6237"/>
              </w:tabs>
              <w:rPr>
                <w:rFonts w:ascii="Arial" w:hAnsi="Arial" w:cs="Arial"/>
                <w:sz w:val="22"/>
                <w:szCs w:val="22"/>
                <w:lang w:val="en-GB"/>
              </w:rPr>
            </w:pPr>
            <w:r>
              <w:rPr>
                <w:rFonts w:ascii="Arial" w:hAnsi="Arial" w:cs="Arial"/>
                <w:sz w:val="22"/>
                <w:szCs w:val="22"/>
                <w:lang w:val="en-GB"/>
              </w:rPr>
              <w:t xml:space="preserve">See voting form. </w:t>
            </w:r>
            <w:r w:rsidR="00C2001E">
              <w:rPr>
                <w:rFonts w:ascii="Arial" w:hAnsi="Arial" w:cs="Arial"/>
                <w:sz w:val="22"/>
                <w:szCs w:val="22"/>
                <w:lang w:val="en-GB"/>
              </w:rPr>
              <w:t xml:space="preserve"> </w:t>
            </w:r>
            <w:r w:rsidRPr="00216059">
              <w:rPr>
                <w:rFonts w:ascii="Arial" w:hAnsi="Arial" w:cs="Arial"/>
                <w:sz w:val="22"/>
                <w:szCs w:val="22"/>
                <w:lang w:val="en-GB"/>
              </w:rPr>
              <w:t>The Minutes</w:t>
            </w:r>
            <w:r w:rsidR="00145DBF">
              <w:rPr>
                <w:rStyle w:val="Hyperlink"/>
                <w:rFonts w:ascii="Arial" w:hAnsi="Arial" w:cs="Arial"/>
                <w:color w:val="auto"/>
                <w:sz w:val="22"/>
                <w:szCs w:val="22"/>
                <w:u w:val="none"/>
              </w:rPr>
              <w:t xml:space="preserve"> without annexes</w:t>
            </w:r>
            <w:r w:rsidRPr="00216059">
              <w:rPr>
                <w:rFonts w:ascii="Arial" w:hAnsi="Arial" w:cs="Arial"/>
                <w:sz w:val="22"/>
                <w:szCs w:val="22"/>
                <w:lang w:val="en-GB"/>
              </w:rPr>
              <w:t xml:space="preserve"> are </w:t>
            </w:r>
            <w:r w:rsidR="001F34A6">
              <w:rPr>
                <w:rStyle w:val="Hyperlink"/>
                <w:rFonts w:ascii="Arial" w:hAnsi="Arial" w:cs="Arial"/>
                <w:color w:val="auto"/>
                <w:sz w:val="22"/>
                <w:szCs w:val="22"/>
                <w:u w:val="none"/>
              </w:rPr>
              <w:t xml:space="preserve">below at page </w:t>
            </w:r>
            <w:r w:rsidR="0084289E">
              <w:rPr>
                <w:rStyle w:val="Hyperlink"/>
                <w:rFonts w:ascii="Arial" w:hAnsi="Arial" w:cs="Arial"/>
                <w:color w:val="auto"/>
                <w:sz w:val="22"/>
                <w:szCs w:val="22"/>
                <w:u w:val="none"/>
              </w:rPr>
              <w:t>2</w:t>
            </w:r>
            <w:r w:rsidR="00854915">
              <w:rPr>
                <w:rStyle w:val="Hyperlink"/>
                <w:rFonts w:ascii="Arial" w:hAnsi="Arial" w:cs="Arial"/>
                <w:color w:val="auto"/>
                <w:sz w:val="22"/>
                <w:szCs w:val="22"/>
                <w:u w:val="none"/>
              </w:rPr>
              <w:t>.</w:t>
            </w:r>
          </w:p>
          <w:p w14:paraId="04B4553C" w14:textId="29F7CDFF" w:rsidR="00B41CCA" w:rsidRDefault="00B41CCA" w:rsidP="00726DE3">
            <w:pPr>
              <w:tabs>
                <w:tab w:val="left" w:pos="0"/>
                <w:tab w:val="left" w:pos="4536"/>
                <w:tab w:val="left" w:pos="6237"/>
              </w:tabs>
              <w:rPr>
                <w:rFonts w:ascii="Arial" w:hAnsi="Arial" w:cs="Arial"/>
                <w:sz w:val="22"/>
                <w:szCs w:val="22"/>
                <w:lang w:val="en-GB"/>
              </w:rPr>
            </w:pPr>
          </w:p>
        </w:tc>
      </w:tr>
      <w:tr w:rsidR="00B41CCA" w14:paraId="076EBBF4" w14:textId="77777777" w:rsidTr="00B41CCA">
        <w:tc>
          <w:tcPr>
            <w:tcW w:w="4530" w:type="dxa"/>
          </w:tcPr>
          <w:p w14:paraId="28BA9EDC" w14:textId="77777777" w:rsidR="00B41CCA" w:rsidRPr="00216059" w:rsidRDefault="00B41CCA" w:rsidP="00B41CCA">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3.   Matters Arising</w:t>
            </w:r>
            <w:r>
              <w:rPr>
                <w:rFonts w:ascii="Arial" w:hAnsi="Arial" w:cs="Arial"/>
                <w:sz w:val="22"/>
                <w:szCs w:val="22"/>
                <w:lang w:val="en-GB"/>
              </w:rPr>
              <w:t>.</w:t>
            </w:r>
          </w:p>
          <w:p w14:paraId="4F411800" w14:textId="77777777" w:rsidR="00B41CCA" w:rsidRDefault="00B41CCA" w:rsidP="00726DE3">
            <w:pPr>
              <w:tabs>
                <w:tab w:val="left" w:pos="0"/>
                <w:tab w:val="left" w:pos="4536"/>
                <w:tab w:val="left" w:pos="6237"/>
              </w:tabs>
              <w:rPr>
                <w:rFonts w:ascii="Arial" w:hAnsi="Arial" w:cs="Arial"/>
                <w:sz w:val="22"/>
                <w:szCs w:val="22"/>
                <w:lang w:val="en-GB"/>
              </w:rPr>
            </w:pPr>
          </w:p>
        </w:tc>
        <w:tc>
          <w:tcPr>
            <w:tcW w:w="4531" w:type="dxa"/>
          </w:tcPr>
          <w:p w14:paraId="0F428ED8" w14:textId="77777777" w:rsidR="00B41CCA" w:rsidRDefault="00B41CCA" w:rsidP="00726DE3">
            <w:pPr>
              <w:tabs>
                <w:tab w:val="left" w:pos="0"/>
                <w:tab w:val="left" w:pos="4536"/>
                <w:tab w:val="left" w:pos="6237"/>
              </w:tabs>
              <w:rPr>
                <w:rFonts w:ascii="Arial" w:hAnsi="Arial" w:cs="Arial"/>
                <w:sz w:val="22"/>
                <w:szCs w:val="22"/>
                <w:lang w:val="en-GB"/>
              </w:rPr>
            </w:pPr>
          </w:p>
        </w:tc>
      </w:tr>
      <w:tr w:rsidR="00B41CCA" w14:paraId="1D46F011" w14:textId="77777777" w:rsidTr="00B41CCA">
        <w:tc>
          <w:tcPr>
            <w:tcW w:w="4530" w:type="dxa"/>
          </w:tcPr>
          <w:p w14:paraId="005B3E2B" w14:textId="77777777" w:rsidR="00B41CCA" w:rsidRDefault="006E3A1D" w:rsidP="00726DE3">
            <w:pPr>
              <w:tabs>
                <w:tab w:val="left" w:pos="0"/>
                <w:tab w:val="left" w:pos="4536"/>
                <w:tab w:val="left" w:pos="6237"/>
              </w:tabs>
              <w:rPr>
                <w:rFonts w:ascii="Arial" w:hAnsi="Arial" w:cs="Arial"/>
                <w:sz w:val="22"/>
                <w:szCs w:val="22"/>
                <w:lang w:val="en-GB"/>
              </w:rPr>
            </w:pPr>
            <w:r>
              <w:rPr>
                <w:rFonts w:ascii="Arial" w:hAnsi="Arial" w:cs="Arial"/>
                <w:sz w:val="22"/>
                <w:szCs w:val="22"/>
                <w:lang w:val="en-GB"/>
              </w:rPr>
              <w:t>4</w:t>
            </w:r>
            <w:r w:rsidR="00B41CCA" w:rsidRPr="00216059">
              <w:rPr>
                <w:rFonts w:ascii="Arial" w:hAnsi="Arial" w:cs="Arial"/>
                <w:sz w:val="22"/>
                <w:szCs w:val="22"/>
                <w:lang w:val="en-GB"/>
              </w:rPr>
              <w:t>.   FALO’s Report and Plans</w:t>
            </w:r>
            <w:r w:rsidR="00B41CCA">
              <w:rPr>
                <w:rFonts w:ascii="Arial" w:hAnsi="Arial" w:cs="Arial"/>
                <w:sz w:val="22"/>
                <w:szCs w:val="22"/>
                <w:lang w:val="en-GB"/>
              </w:rPr>
              <w:t>.</w:t>
            </w:r>
          </w:p>
          <w:p w14:paraId="23993978" w14:textId="69626F78" w:rsidR="00B71A77" w:rsidRDefault="00B71A77" w:rsidP="00726DE3">
            <w:pPr>
              <w:tabs>
                <w:tab w:val="left" w:pos="0"/>
                <w:tab w:val="left" w:pos="4536"/>
                <w:tab w:val="left" w:pos="6237"/>
              </w:tabs>
              <w:rPr>
                <w:rFonts w:ascii="Arial" w:hAnsi="Arial" w:cs="Arial"/>
                <w:sz w:val="22"/>
                <w:szCs w:val="22"/>
                <w:lang w:val="en-GB"/>
              </w:rPr>
            </w:pPr>
          </w:p>
        </w:tc>
        <w:tc>
          <w:tcPr>
            <w:tcW w:w="4531" w:type="dxa"/>
          </w:tcPr>
          <w:p w14:paraId="307B8B67" w14:textId="5733425C" w:rsidR="00B41CCA" w:rsidRDefault="00B41CCA" w:rsidP="00726DE3">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 xml:space="preserve">See </w:t>
            </w:r>
            <w:r>
              <w:rPr>
                <w:rFonts w:ascii="Arial" w:hAnsi="Arial" w:cs="Arial"/>
                <w:sz w:val="22"/>
                <w:szCs w:val="22"/>
                <w:lang w:val="en-GB"/>
              </w:rPr>
              <w:t xml:space="preserve">page </w:t>
            </w:r>
            <w:r w:rsidR="0084289E">
              <w:rPr>
                <w:rFonts w:ascii="Arial" w:hAnsi="Arial" w:cs="Arial"/>
                <w:sz w:val="22"/>
                <w:szCs w:val="22"/>
                <w:lang w:val="en-GB"/>
              </w:rPr>
              <w:t>5</w:t>
            </w:r>
            <w:r>
              <w:rPr>
                <w:rFonts w:ascii="Arial" w:hAnsi="Arial" w:cs="Arial"/>
                <w:sz w:val="22"/>
                <w:szCs w:val="22"/>
                <w:lang w:val="en-GB"/>
              </w:rPr>
              <w:t xml:space="preserve"> and voting form</w:t>
            </w:r>
            <w:r w:rsidR="00632EEF">
              <w:rPr>
                <w:rFonts w:ascii="Arial" w:hAnsi="Arial" w:cs="Arial"/>
                <w:sz w:val="22"/>
                <w:szCs w:val="22"/>
                <w:lang w:val="en-GB"/>
              </w:rPr>
              <w:t>.</w:t>
            </w:r>
            <w:r w:rsidR="00CB6DEA">
              <w:rPr>
                <w:rFonts w:ascii="Arial" w:hAnsi="Arial" w:cs="Arial"/>
                <w:sz w:val="22"/>
                <w:szCs w:val="22"/>
                <w:lang w:val="en-GB"/>
              </w:rPr>
              <w:t xml:space="preserve">  </w:t>
            </w:r>
          </w:p>
          <w:p w14:paraId="483E68CA" w14:textId="7E9EE31B" w:rsidR="00650F1D" w:rsidRDefault="00650F1D" w:rsidP="00726DE3">
            <w:pPr>
              <w:tabs>
                <w:tab w:val="left" w:pos="0"/>
                <w:tab w:val="left" w:pos="4536"/>
                <w:tab w:val="left" w:pos="6237"/>
              </w:tabs>
              <w:rPr>
                <w:rFonts w:ascii="Arial" w:hAnsi="Arial" w:cs="Arial"/>
                <w:sz w:val="22"/>
                <w:szCs w:val="22"/>
                <w:lang w:val="en-GB"/>
              </w:rPr>
            </w:pPr>
          </w:p>
        </w:tc>
      </w:tr>
      <w:tr w:rsidR="00B41CCA" w14:paraId="0AAEB7BD" w14:textId="77777777" w:rsidTr="00B41CCA">
        <w:tc>
          <w:tcPr>
            <w:tcW w:w="4530" w:type="dxa"/>
          </w:tcPr>
          <w:p w14:paraId="2BD63352" w14:textId="77777777" w:rsidR="00B41CCA" w:rsidRDefault="006E3A1D" w:rsidP="00726DE3">
            <w:pPr>
              <w:tabs>
                <w:tab w:val="left" w:pos="0"/>
                <w:tab w:val="left" w:pos="4536"/>
                <w:tab w:val="left" w:pos="6237"/>
              </w:tabs>
              <w:rPr>
                <w:rFonts w:ascii="Arial" w:hAnsi="Arial" w:cs="Arial"/>
                <w:sz w:val="22"/>
                <w:szCs w:val="22"/>
                <w:lang w:val="en-GB"/>
              </w:rPr>
            </w:pPr>
            <w:r>
              <w:rPr>
                <w:rFonts w:ascii="Arial" w:hAnsi="Arial" w:cs="Arial"/>
                <w:sz w:val="22"/>
                <w:szCs w:val="22"/>
                <w:lang w:val="en-GB"/>
              </w:rPr>
              <w:t>5</w:t>
            </w:r>
            <w:r w:rsidR="00B41CCA" w:rsidRPr="00216059">
              <w:rPr>
                <w:rFonts w:ascii="Arial" w:hAnsi="Arial" w:cs="Arial"/>
                <w:sz w:val="22"/>
                <w:szCs w:val="22"/>
                <w:lang w:val="en-GB"/>
              </w:rPr>
              <w:t>.   Treasurer’s Report and Plans</w:t>
            </w:r>
            <w:r w:rsidR="00B41CCA">
              <w:rPr>
                <w:rFonts w:ascii="Arial" w:hAnsi="Arial" w:cs="Arial"/>
                <w:sz w:val="22"/>
                <w:szCs w:val="22"/>
                <w:lang w:val="en-GB"/>
              </w:rPr>
              <w:t>.</w:t>
            </w:r>
          </w:p>
          <w:p w14:paraId="125C3FA5" w14:textId="476C967E" w:rsidR="00B71A77" w:rsidRDefault="00B71A77" w:rsidP="00726DE3">
            <w:pPr>
              <w:tabs>
                <w:tab w:val="left" w:pos="0"/>
                <w:tab w:val="left" w:pos="4536"/>
                <w:tab w:val="left" w:pos="6237"/>
              </w:tabs>
              <w:rPr>
                <w:rFonts w:ascii="Arial" w:hAnsi="Arial" w:cs="Arial"/>
                <w:sz w:val="22"/>
                <w:szCs w:val="22"/>
                <w:lang w:val="en-GB"/>
              </w:rPr>
            </w:pPr>
          </w:p>
        </w:tc>
        <w:tc>
          <w:tcPr>
            <w:tcW w:w="4531" w:type="dxa"/>
          </w:tcPr>
          <w:p w14:paraId="65713F8A" w14:textId="451695A2" w:rsidR="00B41CCA" w:rsidRDefault="00B41CCA" w:rsidP="00726DE3">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See</w:t>
            </w:r>
            <w:r w:rsidR="00650F1D">
              <w:rPr>
                <w:rFonts w:ascii="Arial" w:hAnsi="Arial" w:cs="Arial"/>
                <w:sz w:val="22"/>
                <w:szCs w:val="22"/>
                <w:lang w:val="en-GB"/>
              </w:rPr>
              <w:t xml:space="preserve"> voting form.</w:t>
            </w:r>
            <w:r w:rsidR="002968F5">
              <w:rPr>
                <w:rFonts w:ascii="Arial" w:hAnsi="Arial" w:cs="Arial"/>
                <w:sz w:val="22"/>
                <w:szCs w:val="22"/>
                <w:lang w:val="en-GB"/>
              </w:rPr>
              <w:t xml:space="preserve">  The grants for 2 of the expeditions are estimates so the Committee asks for the flexibility to tackle any emerging ideas and adjustments up to a total of £2</w:t>
            </w:r>
            <w:r w:rsidR="007F18F5">
              <w:rPr>
                <w:rFonts w:ascii="Arial" w:hAnsi="Arial" w:cs="Arial"/>
                <w:sz w:val="22"/>
                <w:szCs w:val="22"/>
                <w:lang w:val="en-GB"/>
              </w:rPr>
              <w:t>6</w:t>
            </w:r>
            <w:r w:rsidR="003E71CD">
              <w:rPr>
                <w:rFonts w:ascii="Arial" w:hAnsi="Arial" w:cs="Arial"/>
                <w:sz w:val="22"/>
                <w:szCs w:val="22"/>
                <w:lang w:val="en-GB"/>
              </w:rPr>
              <w:t>0</w:t>
            </w:r>
            <w:r w:rsidR="002968F5">
              <w:rPr>
                <w:rFonts w:ascii="Arial" w:hAnsi="Arial" w:cs="Arial"/>
                <w:sz w:val="22"/>
                <w:szCs w:val="22"/>
                <w:lang w:val="en-GB"/>
              </w:rPr>
              <w:t>0 for the year.</w:t>
            </w:r>
          </w:p>
          <w:p w14:paraId="780248C5" w14:textId="181E8216" w:rsidR="004C46BD" w:rsidRDefault="004C46BD" w:rsidP="00726DE3">
            <w:pPr>
              <w:tabs>
                <w:tab w:val="left" w:pos="0"/>
                <w:tab w:val="left" w:pos="4536"/>
                <w:tab w:val="left" w:pos="6237"/>
              </w:tabs>
              <w:rPr>
                <w:rFonts w:ascii="Arial" w:hAnsi="Arial" w:cs="Arial"/>
                <w:sz w:val="22"/>
                <w:szCs w:val="22"/>
                <w:lang w:val="en-GB"/>
              </w:rPr>
            </w:pPr>
          </w:p>
        </w:tc>
      </w:tr>
      <w:tr w:rsidR="00B41CCA" w14:paraId="2345F698" w14:textId="77777777" w:rsidTr="00B41CCA">
        <w:tc>
          <w:tcPr>
            <w:tcW w:w="4530" w:type="dxa"/>
          </w:tcPr>
          <w:p w14:paraId="6DB71F37" w14:textId="7B6C0727" w:rsidR="00B41CCA" w:rsidRDefault="006E3A1D" w:rsidP="00726DE3">
            <w:pPr>
              <w:tabs>
                <w:tab w:val="left" w:pos="0"/>
                <w:tab w:val="left" w:pos="4536"/>
                <w:tab w:val="left" w:pos="6237"/>
              </w:tabs>
              <w:rPr>
                <w:rFonts w:ascii="Arial" w:hAnsi="Arial" w:cs="Arial"/>
                <w:sz w:val="22"/>
                <w:szCs w:val="22"/>
                <w:lang w:val="en-GB"/>
              </w:rPr>
            </w:pPr>
            <w:r>
              <w:rPr>
                <w:rFonts w:ascii="Arial" w:hAnsi="Arial" w:cs="Arial"/>
                <w:sz w:val="22"/>
                <w:szCs w:val="22"/>
                <w:lang w:val="en-GB"/>
              </w:rPr>
              <w:t>6</w:t>
            </w:r>
            <w:r w:rsidR="00B41CCA" w:rsidRPr="00216059">
              <w:rPr>
                <w:rFonts w:ascii="Arial" w:hAnsi="Arial" w:cs="Arial"/>
                <w:sz w:val="22"/>
                <w:szCs w:val="22"/>
                <w:lang w:val="en-GB"/>
              </w:rPr>
              <w:t>.   Election of Officers</w:t>
            </w:r>
            <w:r w:rsidR="00B41CCA">
              <w:rPr>
                <w:rFonts w:ascii="Arial" w:hAnsi="Arial" w:cs="Arial"/>
                <w:sz w:val="22"/>
                <w:szCs w:val="22"/>
                <w:lang w:val="en-GB"/>
              </w:rPr>
              <w:t>:</w:t>
            </w:r>
          </w:p>
          <w:p w14:paraId="508B8494" w14:textId="77777777" w:rsidR="00B41CCA" w:rsidRDefault="00B41CCA" w:rsidP="00726DE3">
            <w:pPr>
              <w:tabs>
                <w:tab w:val="left" w:pos="0"/>
                <w:tab w:val="left" w:pos="4536"/>
                <w:tab w:val="left" w:pos="6237"/>
              </w:tabs>
              <w:rPr>
                <w:rFonts w:ascii="Arial" w:hAnsi="Arial" w:cs="Arial"/>
                <w:sz w:val="22"/>
                <w:szCs w:val="22"/>
                <w:lang w:val="en-GB"/>
              </w:rPr>
            </w:pPr>
          </w:p>
          <w:p w14:paraId="1BAA98E8" w14:textId="713A3E09" w:rsidR="003E71CD" w:rsidRDefault="003E71CD" w:rsidP="00B41CCA">
            <w:pPr>
              <w:tabs>
                <w:tab w:val="left" w:pos="0"/>
                <w:tab w:val="left" w:pos="4536"/>
                <w:tab w:val="left" w:pos="6237"/>
              </w:tabs>
              <w:ind w:left="720"/>
              <w:rPr>
                <w:rFonts w:ascii="Arial" w:hAnsi="Arial" w:cs="Arial"/>
                <w:sz w:val="22"/>
                <w:szCs w:val="22"/>
                <w:lang w:val="en-GB"/>
              </w:rPr>
            </w:pPr>
            <w:r>
              <w:rPr>
                <w:rFonts w:ascii="Arial" w:hAnsi="Arial" w:cs="Arial"/>
                <w:sz w:val="22"/>
                <w:szCs w:val="22"/>
                <w:lang w:val="en-GB"/>
              </w:rPr>
              <w:t>Treasurer &amp; Membership Sec</w:t>
            </w:r>
          </w:p>
          <w:p w14:paraId="1B639555" w14:textId="1B933BEC" w:rsidR="003E71CD" w:rsidRDefault="003E71CD" w:rsidP="00B41CCA">
            <w:pPr>
              <w:tabs>
                <w:tab w:val="left" w:pos="0"/>
                <w:tab w:val="left" w:pos="4536"/>
                <w:tab w:val="left" w:pos="6237"/>
              </w:tabs>
              <w:ind w:left="720"/>
              <w:rPr>
                <w:rFonts w:ascii="Arial" w:hAnsi="Arial" w:cs="Arial"/>
                <w:sz w:val="22"/>
                <w:szCs w:val="22"/>
                <w:lang w:val="en-GB"/>
              </w:rPr>
            </w:pPr>
            <w:r>
              <w:rPr>
                <w:rFonts w:ascii="Arial" w:hAnsi="Arial" w:cs="Arial"/>
                <w:sz w:val="22"/>
                <w:szCs w:val="22"/>
                <w:lang w:val="en-GB"/>
              </w:rPr>
              <w:t>Secretary</w:t>
            </w:r>
          </w:p>
          <w:p w14:paraId="6D25D824" w14:textId="7AB8B779" w:rsidR="00B41CCA" w:rsidRPr="00216059" w:rsidRDefault="007B05E6" w:rsidP="00B41CCA">
            <w:pPr>
              <w:tabs>
                <w:tab w:val="left" w:pos="0"/>
                <w:tab w:val="left" w:pos="4536"/>
                <w:tab w:val="left" w:pos="6237"/>
              </w:tabs>
              <w:ind w:left="720"/>
              <w:rPr>
                <w:rFonts w:ascii="Arial" w:hAnsi="Arial" w:cs="Arial"/>
                <w:sz w:val="22"/>
                <w:szCs w:val="22"/>
                <w:lang w:val="en-GB"/>
              </w:rPr>
            </w:pPr>
            <w:r>
              <w:rPr>
                <w:rFonts w:ascii="Arial" w:hAnsi="Arial" w:cs="Arial"/>
                <w:sz w:val="22"/>
                <w:szCs w:val="22"/>
                <w:lang w:val="en-GB"/>
              </w:rPr>
              <w:t>FALO</w:t>
            </w:r>
          </w:p>
          <w:p w14:paraId="2F5D3391" w14:textId="52ADB9A0" w:rsidR="00B41CCA" w:rsidRDefault="00B41CCA" w:rsidP="009E2CFF">
            <w:pPr>
              <w:tabs>
                <w:tab w:val="left" w:pos="0"/>
                <w:tab w:val="left" w:pos="4536"/>
                <w:tab w:val="left" w:pos="6237"/>
              </w:tabs>
              <w:ind w:left="720"/>
              <w:rPr>
                <w:rFonts w:ascii="Arial" w:hAnsi="Arial" w:cs="Arial"/>
                <w:sz w:val="22"/>
                <w:szCs w:val="22"/>
                <w:lang w:val="en-GB"/>
              </w:rPr>
            </w:pPr>
          </w:p>
        </w:tc>
        <w:tc>
          <w:tcPr>
            <w:tcW w:w="4531" w:type="dxa"/>
          </w:tcPr>
          <w:p w14:paraId="762B7E72" w14:textId="7022C388" w:rsidR="00B41CCA" w:rsidRDefault="00B41CCA" w:rsidP="00726DE3">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 xml:space="preserve">See </w:t>
            </w:r>
            <w:r w:rsidR="00007F4B">
              <w:rPr>
                <w:rFonts w:ascii="Arial" w:hAnsi="Arial" w:cs="Arial"/>
                <w:sz w:val="22"/>
                <w:szCs w:val="22"/>
                <w:lang w:val="en-GB"/>
              </w:rPr>
              <w:t>voting form</w:t>
            </w:r>
            <w:r>
              <w:rPr>
                <w:rFonts w:ascii="Arial" w:hAnsi="Arial" w:cs="Arial"/>
                <w:sz w:val="22"/>
                <w:szCs w:val="22"/>
                <w:lang w:val="en-GB"/>
              </w:rPr>
              <w:t>.</w:t>
            </w:r>
          </w:p>
          <w:p w14:paraId="2590136D" w14:textId="5D722750" w:rsidR="009E2CFF" w:rsidRDefault="009E2CFF" w:rsidP="00C66842">
            <w:pPr>
              <w:tabs>
                <w:tab w:val="left" w:pos="0"/>
                <w:tab w:val="left" w:pos="4536"/>
                <w:tab w:val="left" w:pos="6237"/>
              </w:tabs>
              <w:rPr>
                <w:rFonts w:ascii="Arial" w:hAnsi="Arial" w:cs="Arial"/>
                <w:sz w:val="22"/>
                <w:szCs w:val="22"/>
                <w:lang w:val="en-GB"/>
              </w:rPr>
            </w:pPr>
          </w:p>
        </w:tc>
      </w:tr>
      <w:tr w:rsidR="00B41CCA" w14:paraId="5B946978" w14:textId="77777777" w:rsidTr="00B41CCA">
        <w:tc>
          <w:tcPr>
            <w:tcW w:w="4530" w:type="dxa"/>
          </w:tcPr>
          <w:p w14:paraId="6846B61B" w14:textId="65AB9D38" w:rsidR="00B41CCA" w:rsidRDefault="009E2CFF" w:rsidP="00B41CCA">
            <w:pPr>
              <w:tabs>
                <w:tab w:val="left" w:pos="0"/>
                <w:tab w:val="left" w:pos="4536"/>
                <w:tab w:val="left" w:pos="6237"/>
              </w:tabs>
              <w:rPr>
                <w:rFonts w:ascii="Arial" w:hAnsi="Arial" w:cs="Arial"/>
                <w:sz w:val="22"/>
                <w:szCs w:val="22"/>
                <w:lang w:val="en-GB"/>
              </w:rPr>
            </w:pPr>
            <w:r>
              <w:rPr>
                <w:rFonts w:ascii="Arial" w:hAnsi="Arial" w:cs="Arial"/>
                <w:sz w:val="22"/>
                <w:szCs w:val="22"/>
                <w:lang w:val="en-GB"/>
              </w:rPr>
              <w:t>7</w:t>
            </w:r>
            <w:r w:rsidR="00B41CCA" w:rsidRPr="00216059">
              <w:rPr>
                <w:rFonts w:ascii="Arial" w:hAnsi="Arial" w:cs="Arial"/>
                <w:sz w:val="22"/>
                <w:szCs w:val="22"/>
                <w:lang w:val="en-GB"/>
              </w:rPr>
              <w:t>.   Awards</w:t>
            </w:r>
            <w:r w:rsidR="00B41CCA">
              <w:rPr>
                <w:rFonts w:ascii="Arial" w:hAnsi="Arial" w:cs="Arial"/>
                <w:sz w:val="22"/>
                <w:szCs w:val="22"/>
                <w:lang w:val="en-GB"/>
              </w:rPr>
              <w:t>:</w:t>
            </w:r>
            <w:r w:rsidR="00B41CCA" w:rsidRPr="00216059">
              <w:rPr>
                <w:rFonts w:ascii="Arial" w:hAnsi="Arial" w:cs="Arial"/>
                <w:sz w:val="22"/>
                <w:szCs w:val="22"/>
                <w:lang w:val="en-GB"/>
              </w:rPr>
              <w:t xml:space="preserve"> </w:t>
            </w:r>
          </w:p>
          <w:p w14:paraId="65D4A4BC" w14:textId="77777777" w:rsidR="00B41CCA" w:rsidRDefault="00B41CCA" w:rsidP="00B41CCA">
            <w:pPr>
              <w:tabs>
                <w:tab w:val="left" w:pos="0"/>
                <w:tab w:val="left" w:pos="4536"/>
                <w:tab w:val="left" w:pos="6237"/>
              </w:tabs>
              <w:rPr>
                <w:rFonts w:ascii="Arial" w:hAnsi="Arial" w:cs="Arial"/>
                <w:sz w:val="22"/>
                <w:szCs w:val="22"/>
                <w:lang w:val="en-GB"/>
              </w:rPr>
            </w:pPr>
          </w:p>
          <w:p w14:paraId="458C092E" w14:textId="489E3D69" w:rsidR="007B05E6" w:rsidRPr="00216059" w:rsidRDefault="00B41CCA" w:rsidP="00A10C15">
            <w:pPr>
              <w:tabs>
                <w:tab w:val="left" w:pos="0"/>
                <w:tab w:val="left" w:pos="4536"/>
                <w:tab w:val="left" w:pos="6237"/>
              </w:tabs>
              <w:ind w:left="720"/>
              <w:rPr>
                <w:rFonts w:ascii="Arial" w:hAnsi="Arial" w:cs="Arial"/>
                <w:sz w:val="22"/>
                <w:szCs w:val="22"/>
                <w:lang w:val="en-GB"/>
              </w:rPr>
            </w:pPr>
            <w:r w:rsidRPr="00216059">
              <w:rPr>
                <w:rFonts w:ascii="Arial" w:hAnsi="Arial" w:cs="Arial"/>
                <w:sz w:val="22"/>
                <w:szCs w:val="22"/>
                <w:lang w:val="en-GB"/>
              </w:rPr>
              <w:t>Best written article</w:t>
            </w:r>
          </w:p>
          <w:p w14:paraId="293EC627" w14:textId="06A2D31F" w:rsidR="00B41CCA" w:rsidRPr="00216059" w:rsidRDefault="007B05E6" w:rsidP="00B41CCA">
            <w:pPr>
              <w:tabs>
                <w:tab w:val="left" w:pos="4536"/>
                <w:tab w:val="left" w:pos="6237"/>
              </w:tabs>
              <w:ind w:left="720"/>
              <w:rPr>
                <w:rFonts w:ascii="Arial" w:hAnsi="Arial" w:cs="Arial"/>
                <w:sz w:val="22"/>
                <w:szCs w:val="22"/>
                <w:lang w:val="en-GB"/>
              </w:rPr>
            </w:pPr>
            <w:r>
              <w:rPr>
                <w:rFonts w:ascii="Arial" w:hAnsi="Arial" w:cs="Arial"/>
                <w:sz w:val="22"/>
                <w:szCs w:val="22"/>
                <w:lang w:val="en-GB"/>
              </w:rPr>
              <w:t xml:space="preserve">Art </w:t>
            </w:r>
            <w:r w:rsidR="00A10C15">
              <w:rPr>
                <w:rFonts w:ascii="Arial" w:hAnsi="Arial" w:cs="Arial"/>
                <w:sz w:val="22"/>
                <w:szCs w:val="22"/>
                <w:lang w:val="en-GB"/>
              </w:rPr>
              <w:t>&amp; p</w:t>
            </w:r>
            <w:r w:rsidR="00B41CCA" w:rsidRPr="00216059">
              <w:rPr>
                <w:rFonts w:ascii="Arial" w:hAnsi="Arial" w:cs="Arial"/>
                <w:sz w:val="22"/>
                <w:szCs w:val="22"/>
                <w:lang w:val="en-GB"/>
              </w:rPr>
              <w:t>hotography competitio</w:t>
            </w:r>
            <w:r w:rsidR="00B41CCA">
              <w:rPr>
                <w:rFonts w:ascii="Arial" w:hAnsi="Arial" w:cs="Arial"/>
                <w:sz w:val="22"/>
                <w:szCs w:val="22"/>
                <w:lang w:val="en-GB"/>
              </w:rPr>
              <w:t>n</w:t>
            </w:r>
          </w:p>
          <w:p w14:paraId="68449E22" w14:textId="77777777" w:rsidR="00B41CCA" w:rsidRPr="00216059" w:rsidRDefault="00B41CCA" w:rsidP="00B41CCA">
            <w:pPr>
              <w:tabs>
                <w:tab w:val="left" w:pos="0"/>
                <w:tab w:val="left" w:pos="4536"/>
                <w:tab w:val="left" w:pos="6237"/>
              </w:tabs>
              <w:ind w:left="720"/>
              <w:rPr>
                <w:rFonts w:ascii="Arial" w:hAnsi="Arial" w:cs="Arial"/>
                <w:sz w:val="22"/>
                <w:szCs w:val="22"/>
                <w:lang w:val="en-GB"/>
              </w:rPr>
            </w:pPr>
            <w:r w:rsidRPr="00216059">
              <w:rPr>
                <w:rFonts w:ascii="Arial" w:hAnsi="Arial" w:cs="Arial"/>
                <w:sz w:val="22"/>
                <w:szCs w:val="22"/>
                <w:lang w:val="en-GB"/>
              </w:rPr>
              <w:t>Frank Walker Award</w:t>
            </w:r>
          </w:p>
          <w:p w14:paraId="0A3374C8" w14:textId="2B7361A2" w:rsidR="00B41CCA" w:rsidRDefault="00B41CCA" w:rsidP="00726DE3">
            <w:pPr>
              <w:tabs>
                <w:tab w:val="left" w:pos="0"/>
                <w:tab w:val="left" w:pos="4536"/>
                <w:tab w:val="left" w:pos="6237"/>
              </w:tabs>
              <w:rPr>
                <w:rFonts w:ascii="Arial" w:hAnsi="Arial" w:cs="Arial"/>
                <w:sz w:val="22"/>
                <w:szCs w:val="22"/>
                <w:lang w:val="en-GB"/>
              </w:rPr>
            </w:pPr>
          </w:p>
        </w:tc>
        <w:tc>
          <w:tcPr>
            <w:tcW w:w="4531" w:type="dxa"/>
          </w:tcPr>
          <w:p w14:paraId="7313D9B8" w14:textId="7BDD6D6D" w:rsidR="00B41CCA" w:rsidRPr="00216059" w:rsidRDefault="00B41CCA" w:rsidP="00B41CCA">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 xml:space="preserve">Voted by the Committee, results </w:t>
            </w:r>
            <w:r>
              <w:rPr>
                <w:rFonts w:ascii="Arial" w:hAnsi="Arial" w:cs="Arial"/>
                <w:sz w:val="22"/>
                <w:szCs w:val="22"/>
                <w:lang w:val="en-GB"/>
              </w:rPr>
              <w:t xml:space="preserve">to be published </w:t>
            </w:r>
            <w:r w:rsidRPr="00216059">
              <w:rPr>
                <w:rFonts w:ascii="Arial" w:hAnsi="Arial" w:cs="Arial"/>
                <w:sz w:val="22"/>
                <w:szCs w:val="22"/>
                <w:lang w:val="en-GB"/>
              </w:rPr>
              <w:t>in the AGM 202</w:t>
            </w:r>
            <w:r w:rsidR="003E71CD">
              <w:rPr>
                <w:rFonts w:ascii="Arial" w:hAnsi="Arial" w:cs="Arial"/>
                <w:sz w:val="22"/>
                <w:szCs w:val="22"/>
                <w:lang w:val="en-GB"/>
              </w:rPr>
              <w:t>4</w:t>
            </w:r>
            <w:r w:rsidRPr="00216059">
              <w:rPr>
                <w:rFonts w:ascii="Arial" w:hAnsi="Arial" w:cs="Arial"/>
                <w:sz w:val="22"/>
                <w:szCs w:val="22"/>
                <w:lang w:val="en-GB"/>
              </w:rPr>
              <w:t xml:space="preserve"> Minutes</w:t>
            </w:r>
            <w:r>
              <w:rPr>
                <w:rFonts w:ascii="Arial" w:hAnsi="Arial" w:cs="Arial"/>
                <w:sz w:val="22"/>
                <w:szCs w:val="22"/>
                <w:lang w:val="en-GB"/>
              </w:rPr>
              <w:t>.</w:t>
            </w:r>
          </w:p>
        </w:tc>
      </w:tr>
      <w:tr w:rsidR="00B41CCA" w14:paraId="5329BE13" w14:textId="77777777" w:rsidTr="00B41CCA">
        <w:tc>
          <w:tcPr>
            <w:tcW w:w="4530" w:type="dxa"/>
          </w:tcPr>
          <w:p w14:paraId="7E776B77" w14:textId="73383C88" w:rsidR="00B41CCA" w:rsidRDefault="00B41CCA" w:rsidP="00726DE3">
            <w:pPr>
              <w:tabs>
                <w:tab w:val="left" w:pos="0"/>
                <w:tab w:val="left" w:pos="4536"/>
                <w:tab w:val="left" w:pos="6237"/>
              </w:tabs>
              <w:rPr>
                <w:rFonts w:ascii="Arial" w:hAnsi="Arial" w:cs="Arial"/>
                <w:sz w:val="22"/>
                <w:szCs w:val="22"/>
                <w:lang w:val="en-GB"/>
              </w:rPr>
            </w:pPr>
            <w:r>
              <w:rPr>
                <w:rFonts w:ascii="Arial" w:hAnsi="Arial" w:cs="Arial"/>
                <w:sz w:val="22"/>
                <w:szCs w:val="22"/>
                <w:lang w:val="en-GB"/>
              </w:rPr>
              <w:t>9</w:t>
            </w:r>
            <w:r w:rsidRPr="00216059">
              <w:rPr>
                <w:rFonts w:ascii="Arial" w:hAnsi="Arial" w:cs="Arial"/>
                <w:sz w:val="22"/>
                <w:szCs w:val="22"/>
                <w:lang w:val="en-GB"/>
              </w:rPr>
              <w:t>.   Any Other Business</w:t>
            </w:r>
            <w:r>
              <w:rPr>
                <w:rFonts w:ascii="Arial" w:hAnsi="Arial" w:cs="Arial"/>
                <w:sz w:val="22"/>
                <w:szCs w:val="22"/>
                <w:lang w:val="en-GB"/>
              </w:rPr>
              <w:t>.</w:t>
            </w:r>
          </w:p>
        </w:tc>
        <w:tc>
          <w:tcPr>
            <w:tcW w:w="4531" w:type="dxa"/>
          </w:tcPr>
          <w:p w14:paraId="768E5E2F" w14:textId="77777777" w:rsidR="00B41CCA" w:rsidRDefault="00B41CCA" w:rsidP="00726DE3">
            <w:pPr>
              <w:tabs>
                <w:tab w:val="left" w:pos="0"/>
                <w:tab w:val="left" w:pos="4536"/>
                <w:tab w:val="left" w:pos="6237"/>
              </w:tabs>
              <w:rPr>
                <w:rFonts w:ascii="Arial" w:hAnsi="Arial" w:cs="Arial"/>
                <w:sz w:val="22"/>
                <w:szCs w:val="22"/>
                <w:lang w:val="en-GB"/>
              </w:rPr>
            </w:pPr>
            <w:r>
              <w:rPr>
                <w:rFonts w:ascii="Arial" w:hAnsi="Arial" w:cs="Arial"/>
                <w:sz w:val="22"/>
                <w:szCs w:val="22"/>
                <w:lang w:val="en-GB"/>
              </w:rPr>
              <w:t>See voting form</w:t>
            </w:r>
            <w:r w:rsidR="00B71A77">
              <w:rPr>
                <w:rFonts w:ascii="Arial" w:hAnsi="Arial" w:cs="Arial"/>
                <w:sz w:val="22"/>
                <w:szCs w:val="22"/>
                <w:lang w:val="en-GB"/>
              </w:rPr>
              <w:t>.</w:t>
            </w:r>
          </w:p>
          <w:p w14:paraId="4662B0E9" w14:textId="6C438D3D" w:rsidR="00B71A77" w:rsidRPr="00216059" w:rsidRDefault="00B71A77" w:rsidP="00726DE3">
            <w:pPr>
              <w:tabs>
                <w:tab w:val="left" w:pos="0"/>
                <w:tab w:val="left" w:pos="4536"/>
                <w:tab w:val="left" w:pos="6237"/>
              </w:tabs>
              <w:rPr>
                <w:rFonts w:ascii="Arial" w:hAnsi="Arial" w:cs="Arial"/>
                <w:sz w:val="22"/>
                <w:szCs w:val="22"/>
                <w:lang w:val="en-GB"/>
              </w:rPr>
            </w:pPr>
          </w:p>
        </w:tc>
      </w:tr>
      <w:tr w:rsidR="00B41CCA" w14:paraId="56EC8FD3" w14:textId="77777777" w:rsidTr="00B41CCA">
        <w:tc>
          <w:tcPr>
            <w:tcW w:w="4530" w:type="dxa"/>
          </w:tcPr>
          <w:p w14:paraId="435ABBFA" w14:textId="5973B211" w:rsidR="00B41CCA" w:rsidRDefault="00B41CCA" w:rsidP="00B41CCA">
            <w:pPr>
              <w:tabs>
                <w:tab w:val="left" w:pos="0"/>
                <w:tab w:val="left" w:pos="4536"/>
                <w:tab w:val="left" w:pos="6237"/>
              </w:tabs>
              <w:rPr>
                <w:rFonts w:ascii="Arial" w:hAnsi="Arial" w:cs="Arial"/>
                <w:sz w:val="22"/>
                <w:szCs w:val="22"/>
                <w:lang w:val="en-GB"/>
              </w:rPr>
            </w:pPr>
            <w:r w:rsidRPr="00216059">
              <w:rPr>
                <w:rFonts w:ascii="Arial" w:hAnsi="Arial" w:cs="Arial"/>
                <w:sz w:val="22"/>
                <w:szCs w:val="22"/>
                <w:lang w:val="en-GB"/>
              </w:rPr>
              <w:t>1</w:t>
            </w:r>
            <w:r>
              <w:rPr>
                <w:rFonts w:ascii="Arial" w:hAnsi="Arial" w:cs="Arial"/>
                <w:sz w:val="22"/>
                <w:szCs w:val="22"/>
                <w:lang w:val="en-GB"/>
              </w:rPr>
              <w:t>0</w:t>
            </w:r>
            <w:r w:rsidRPr="00216059">
              <w:rPr>
                <w:rFonts w:ascii="Arial" w:hAnsi="Arial" w:cs="Arial"/>
                <w:sz w:val="22"/>
                <w:szCs w:val="22"/>
                <w:lang w:val="en-GB"/>
              </w:rPr>
              <w:t>.   Arrangements for the next AGM</w:t>
            </w:r>
          </w:p>
        </w:tc>
        <w:tc>
          <w:tcPr>
            <w:tcW w:w="4531" w:type="dxa"/>
          </w:tcPr>
          <w:p w14:paraId="01D540AC" w14:textId="597DA5FB" w:rsidR="00B41CCA" w:rsidRPr="00216059" w:rsidRDefault="00B41CCA" w:rsidP="00B41CCA">
            <w:pPr>
              <w:tabs>
                <w:tab w:val="left" w:pos="0"/>
                <w:tab w:val="left" w:pos="4536"/>
              </w:tabs>
              <w:rPr>
                <w:rFonts w:ascii="Arial" w:hAnsi="Arial" w:cs="Arial"/>
                <w:sz w:val="22"/>
                <w:szCs w:val="22"/>
                <w:lang w:val="en-GB"/>
              </w:rPr>
            </w:pPr>
            <w:r w:rsidRPr="00216059">
              <w:rPr>
                <w:rFonts w:ascii="Arial" w:hAnsi="Arial" w:cs="Arial"/>
                <w:sz w:val="22"/>
                <w:szCs w:val="22"/>
                <w:lang w:val="en-GB"/>
              </w:rPr>
              <w:t xml:space="preserve">To be announced in </w:t>
            </w:r>
            <w:bookmarkStart w:id="0" w:name="_Hlk59886626"/>
            <w:r w:rsidRPr="00216059">
              <w:rPr>
                <w:rFonts w:ascii="Arial" w:hAnsi="Arial" w:cs="Arial"/>
                <w:sz w:val="22"/>
                <w:szCs w:val="22"/>
                <w:lang w:val="en-GB"/>
              </w:rPr>
              <w:t>the AGM 202</w:t>
            </w:r>
            <w:r w:rsidR="003E71CD">
              <w:rPr>
                <w:rFonts w:ascii="Arial" w:hAnsi="Arial" w:cs="Arial"/>
                <w:sz w:val="22"/>
                <w:szCs w:val="22"/>
                <w:lang w:val="en-GB"/>
              </w:rPr>
              <w:t>4</w:t>
            </w:r>
            <w:r w:rsidR="00681E9B">
              <w:rPr>
                <w:rFonts w:ascii="Arial" w:hAnsi="Arial" w:cs="Arial"/>
                <w:sz w:val="22"/>
                <w:szCs w:val="22"/>
                <w:lang w:val="en-GB"/>
              </w:rPr>
              <w:t xml:space="preserve"> </w:t>
            </w:r>
            <w:r w:rsidRPr="00216059">
              <w:rPr>
                <w:rFonts w:ascii="Arial" w:hAnsi="Arial" w:cs="Arial"/>
                <w:sz w:val="22"/>
                <w:szCs w:val="22"/>
                <w:lang w:val="en-GB"/>
              </w:rPr>
              <w:t>Minutes</w:t>
            </w:r>
            <w:bookmarkEnd w:id="0"/>
            <w:r>
              <w:rPr>
                <w:rFonts w:ascii="Arial" w:hAnsi="Arial" w:cs="Arial"/>
                <w:sz w:val="22"/>
                <w:szCs w:val="22"/>
                <w:lang w:val="en-GB"/>
              </w:rPr>
              <w:t>.</w:t>
            </w:r>
          </w:p>
          <w:p w14:paraId="0AEA3B2B" w14:textId="77777777" w:rsidR="00B41CCA" w:rsidRPr="00216059" w:rsidRDefault="00B41CCA" w:rsidP="00726DE3">
            <w:pPr>
              <w:tabs>
                <w:tab w:val="left" w:pos="0"/>
                <w:tab w:val="left" w:pos="4536"/>
                <w:tab w:val="left" w:pos="6237"/>
              </w:tabs>
              <w:rPr>
                <w:rFonts w:ascii="Arial" w:hAnsi="Arial" w:cs="Arial"/>
                <w:sz w:val="22"/>
                <w:szCs w:val="22"/>
                <w:lang w:val="en-GB"/>
              </w:rPr>
            </w:pPr>
          </w:p>
        </w:tc>
      </w:tr>
    </w:tbl>
    <w:p w14:paraId="56F6C9E2" w14:textId="77777777" w:rsidR="00B41CCA" w:rsidRDefault="00B41CCA" w:rsidP="00726DE3">
      <w:pPr>
        <w:tabs>
          <w:tab w:val="left" w:pos="0"/>
          <w:tab w:val="left" w:pos="4536"/>
          <w:tab w:val="left" w:pos="6237"/>
        </w:tabs>
        <w:rPr>
          <w:rFonts w:ascii="Arial" w:hAnsi="Arial" w:cs="Arial"/>
          <w:sz w:val="22"/>
          <w:szCs w:val="22"/>
          <w:lang w:val="en-GB"/>
        </w:rPr>
      </w:pPr>
    </w:p>
    <w:p w14:paraId="717C92F8" w14:textId="6302B9F7" w:rsidR="00B41CCA" w:rsidRPr="00216059" w:rsidRDefault="00E73435" w:rsidP="00E73435">
      <w:pPr>
        <w:rPr>
          <w:rFonts w:ascii="Arial" w:hAnsi="Arial" w:cs="Arial"/>
          <w:i/>
          <w:sz w:val="22"/>
          <w:szCs w:val="22"/>
          <w:lang w:val="en-GB"/>
        </w:rPr>
      </w:pPr>
      <w:r w:rsidRPr="00216059">
        <w:rPr>
          <w:rFonts w:ascii="Arial" w:hAnsi="Arial" w:cs="Arial"/>
          <w:i/>
          <w:sz w:val="22"/>
          <w:szCs w:val="22"/>
          <w:lang w:val="en-GB"/>
        </w:rPr>
        <w:t>Jan Knight</w:t>
      </w:r>
    </w:p>
    <w:p w14:paraId="332C96FE" w14:textId="77777777" w:rsidR="00E73435" w:rsidRPr="00216059" w:rsidRDefault="00E73435" w:rsidP="00E73435">
      <w:pPr>
        <w:rPr>
          <w:rFonts w:ascii="Arial" w:hAnsi="Arial" w:cs="Arial"/>
          <w:sz w:val="22"/>
          <w:szCs w:val="22"/>
          <w:lang w:val="en-GB"/>
        </w:rPr>
      </w:pPr>
      <w:r w:rsidRPr="00216059">
        <w:rPr>
          <w:rFonts w:ascii="Arial" w:hAnsi="Arial" w:cs="Arial"/>
          <w:sz w:val="22"/>
          <w:szCs w:val="22"/>
          <w:lang w:val="en-GB"/>
        </w:rPr>
        <w:t>J. M. KNIGHT</w:t>
      </w:r>
    </w:p>
    <w:p w14:paraId="50A950BC" w14:textId="77777777" w:rsidR="00E73435" w:rsidRPr="00216059" w:rsidRDefault="00E73435" w:rsidP="00E73435">
      <w:pPr>
        <w:rPr>
          <w:rFonts w:ascii="Arial" w:hAnsi="Arial" w:cs="Arial"/>
          <w:sz w:val="22"/>
          <w:szCs w:val="22"/>
          <w:lang w:val="en-GB"/>
        </w:rPr>
      </w:pPr>
      <w:r w:rsidRPr="00216059">
        <w:rPr>
          <w:rFonts w:ascii="Arial" w:hAnsi="Arial" w:cs="Arial"/>
          <w:sz w:val="22"/>
          <w:szCs w:val="22"/>
          <w:lang w:val="en-GB"/>
        </w:rPr>
        <w:t>Mrs</w:t>
      </w:r>
    </w:p>
    <w:p w14:paraId="57CACCBE" w14:textId="7AA526A6" w:rsidR="00D11AFA" w:rsidRPr="009E2CFF" w:rsidRDefault="00E73435" w:rsidP="00C90F60">
      <w:pPr>
        <w:tabs>
          <w:tab w:val="left" w:pos="1920"/>
          <w:tab w:val="left" w:pos="4320"/>
        </w:tabs>
        <w:rPr>
          <w:rFonts w:ascii="Arial" w:hAnsi="Arial" w:cs="Arial"/>
          <w:sz w:val="22"/>
          <w:szCs w:val="22"/>
          <w:lang w:val="en-GB"/>
        </w:rPr>
      </w:pPr>
      <w:r w:rsidRPr="00216059">
        <w:rPr>
          <w:rFonts w:ascii="Arial" w:hAnsi="Arial" w:cs="Arial"/>
          <w:sz w:val="22"/>
          <w:szCs w:val="22"/>
          <w:lang w:val="en-GB"/>
        </w:rPr>
        <w:t>Secretary Bird</w:t>
      </w:r>
    </w:p>
    <w:p w14:paraId="7E033F09" w14:textId="2F0CB6EC" w:rsidR="0052107E" w:rsidRDefault="0052107E">
      <w:pPr>
        <w:rPr>
          <w:rFonts w:ascii="Arial" w:hAnsi="Arial" w:cs="Arial"/>
          <w:b/>
          <w:u w:val="single"/>
        </w:rPr>
      </w:pPr>
      <w:r>
        <w:rPr>
          <w:rFonts w:ascii="Arial" w:hAnsi="Arial" w:cs="Arial"/>
          <w:b/>
          <w:u w:val="single"/>
        </w:rPr>
        <w:br w:type="page"/>
      </w:r>
    </w:p>
    <w:p w14:paraId="57354E1A" w14:textId="26ADA248" w:rsidR="00EC6363" w:rsidRPr="00805D78" w:rsidRDefault="00EC6363" w:rsidP="0046349D">
      <w:pPr>
        <w:rPr>
          <w:rFonts w:ascii="Arial" w:hAnsi="Arial" w:cs="Arial"/>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33022D90" wp14:editId="759AB949">
                <wp:simplePos x="0" y="0"/>
                <wp:positionH relativeFrom="column">
                  <wp:posOffset>3037205</wp:posOffset>
                </wp:positionH>
                <wp:positionV relativeFrom="paragraph">
                  <wp:posOffset>-25400</wp:posOffset>
                </wp:positionV>
                <wp:extent cx="2743200" cy="20510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AAD3" w14:textId="77777777" w:rsidR="00EC6363" w:rsidRPr="00347C3C" w:rsidRDefault="00EC6363" w:rsidP="00EC6363">
                            <w:pPr>
                              <w:rPr>
                                <w:rFonts w:ascii="Arial" w:hAnsi="Arial" w:cs="Arial"/>
                                <w:b/>
                                <w:color w:val="FF0000"/>
                                <w:sz w:val="28"/>
                                <w:szCs w:val="28"/>
                              </w:rPr>
                            </w:pPr>
                            <w:r>
                              <w:rPr>
                                <w:rFonts w:ascii="Arial" w:hAnsi="Arial" w:cs="Arial"/>
                                <w:b/>
                                <w:color w:val="FF0000"/>
                                <w:sz w:val="28"/>
                                <w:szCs w:val="28"/>
                              </w:rPr>
                              <w:t>RAFOS SECRETARY</w:t>
                            </w:r>
                          </w:p>
                          <w:p w14:paraId="528A52D8" w14:textId="77777777" w:rsidR="00EC6363" w:rsidRPr="001B5032" w:rsidRDefault="00EC6363" w:rsidP="00EC6363">
                            <w:pPr>
                              <w:rPr>
                                <w:rFonts w:ascii="Arial" w:hAnsi="Arial" w:cs="Arial"/>
                                <w:sz w:val="16"/>
                                <w:szCs w:val="16"/>
                              </w:rPr>
                            </w:pPr>
                          </w:p>
                          <w:p w14:paraId="1F98FB6B" w14:textId="77777777" w:rsidR="00EC6363" w:rsidRDefault="00EC6363" w:rsidP="00EC6363">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2 Old Place</w:t>
                                </w:r>
                              </w:smartTag>
                            </w:smartTag>
                          </w:p>
                          <w:p w14:paraId="4AF1EE45" w14:textId="77777777" w:rsidR="00EC6363" w:rsidRDefault="00EC6363" w:rsidP="00EC6363">
                            <w:pPr>
                              <w:rPr>
                                <w:rFonts w:ascii="Arial" w:hAnsi="Arial" w:cs="Arial"/>
                                <w:sz w:val="22"/>
                                <w:szCs w:val="22"/>
                              </w:rPr>
                            </w:pPr>
                            <w:r>
                              <w:rPr>
                                <w:rFonts w:ascii="Arial" w:hAnsi="Arial" w:cs="Arial"/>
                                <w:sz w:val="22"/>
                                <w:szCs w:val="22"/>
                              </w:rPr>
                              <w:t>Aldwick</w:t>
                            </w:r>
                          </w:p>
                          <w:p w14:paraId="3E4EA1F6" w14:textId="77777777" w:rsidR="00EC6363" w:rsidRDefault="00EC6363" w:rsidP="00EC6363">
                            <w:pPr>
                              <w:rPr>
                                <w:rFonts w:ascii="Arial" w:hAnsi="Arial" w:cs="Arial"/>
                                <w:sz w:val="22"/>
                                <w:szCs w:val="22"/>
                              </w:rPr>
                            </w:pPr>
                            <w:r>
                              <w:rPr>
                                <w:rFonts w:ascii="Arial" w:hAnsi="Arial" w:cs="Arial"/>
                                <w:sz w:val="22"/>
                                <w:szCs w:val="22"/>
                              </w:rPr>
                              <w:t>BOGNOR REGIS</w:t>
                            </w:r>
                          </w:p>
                          <w:p w14:paraId="69A82C7D" w14:textId="77777777" w:rsidR="00EC6363" w:rsidRDefault="00EC6363" w:rsidP="00EC6363">
                            <w:pPr>
                              <w:rPr>
                                <w:rFonts w:ascii="Arial" w:hAnsi="Arial" w:cs="Arial"/>
                                <w:sz w:val="22"/>
                                <w:szCs w:val="22"/>
                              </w:rPr>
                            </w:pPr>
                            <w:smartTag w:uri="urn:schemas-microsoft-com:office:smarttags" w:element="place">
                              <w:r>
                                <w:rPr>
                                  <w:rFonts w:ascii="Arial" w:hAnsi="Arial" w:cs="Arial"/>
                                  <w:sz w:val="22"/>
                                  <w:szCs w:val="22"/>
                                </w:rPr>
                                <w:t>West Sussex</w:t>
                              </w:r>
                            </w:smartTag>
                          </w:p>
                          <w:p w14:paraId="73BF943E" w14:textId="77777777" w:rsidR="00EC6363" w:rsidRPr="00347C3C" w:rsidRDefault="00EC6363" w:rsidP="00EC6363">
                            <w:pPr>
                              <w:rPr>
                                <w:rFonts w:ascii="Arial" w:hAnsi="Arial" w:cs="Arial"/>
                                <w:sz w:val="22"/>
                                <w:szCs w:val="22"/>
                              </w:rPr>
                            </w:pPr>
                            <w:r>
                              <w:rPr>
                                <w:rFonts w:ascii="Arial" w:hAnsi="Arial" w:cs="Arial"/>
                                <w:sz w:val="22"/>
                                <w:szCs w:val="22"/>
                              </w:rPr>
                              <w:t>PO21 3AU</w:t>
                            </w:r>
                          </w:p>
                          <w:p w14:paraId="17A710C0" w14:textId="77777777" w:rsidR="00EC6363" w:rsidRPr="00347C3C" w:rsidRDefault="00EC6363" w:rsidP="00EC6363">
                            <w:pPr>
                              <w:rPr>
                                <w:rFonts w:ascii="Arial" w:hAnsi="Arial" w:cs="Arial"/>
                                <w:sz w:val="22"/>
                                <w:szCs w:val="22"/>
                              </w:rPr>
                            </w:pPr>
                          </w:p>
                          <w:p w14:paraId="7F3A63E6" w14:textId="77777777" w:rsidR="00EC6363" w:rsidRPr="00347C3C" w:rsidRDefault="00EC6363" w:rsidP="00EC6363">
                            <w:pPr>
                              <w:rPr>
                                <w:rFonts w:ascii="Arial" w:hAnsi="Arial" w:cs="Arial"/>
                                <w:sz w:val="22"/>
                                <w:szCs w:val="22"/>
                              </w:rPr>
                            </w:pPr>
                            <w:r>
                              <w:rPr>
                                <w:rFonts w:ascii="Arial" w:hAnsi="Arial" w:cs="Arial"/>
                                <w:sz w:val="22"/>
                                <w:szCs w:val="22"/>
                              </w:rPr>
                              <w:t>Tel: 01243 920289</w:t>
                            </w:r>
                          </w:p>
                          <w:p w14:paraId="7E1759B3" w14:textId="77777777" w:rsidR="00EC6363" w:rsidRPr="00347C3C" w:rsidRDefault="00EC6363" w:rsidP="00EC6363">
                            <w:pPr>
                              <w:rPr>
                                <w:rFonts w:ascii="Arial" w:hAnsi="Arial" w:cs="Arial"/>
                                <w:sz w:val="22"/>
                                <w:szCs w:val="22"/>
                              </w:rPr>
                            </w:pPr>
                          </w:p>
                          <w:p w14:paraId="60D91EA3" w14:textId="77777777" w:rsidR="00EC6363" w:rsidRPr="00347C3C" w:rsidRDefault="00EC6363" w:rsidP="00EC6363">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047941BD" w14:textId="77777777" w:rsidR="00EC6363" w:rsidRDefault="00EC6363" w:rsidP="00EC6363">
                            <w:pPr>
                              <w:rPr>
                                <w:rFonts w:ascii="Arial" w:hAnsi="Arial" w:cs="Arial"/>
                                <w:sz w:val="22"/>
                                <w:szCs w:val="22"/>
                              </w:rPr>
                            </w:pPr>
                            <w:r w:rsidRPr="003D1DE7">
                              <w:rPr>
                                <w:rFonts w:ascii="Arial" w:hAnsi="Arial" w:cs="Arial"/>
                                <w:sz w:val="22"/>
                                <w:szCs w:val="22"/>
                              </w:rPr>
                              <w:t>rafos_secretary@hotmail.com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22D90" id="_x0000_t202" coordsize="21600,21600" o:spt="202" path="m,l,21600r21600,l21600,xe">
                <v:stroke joinstyle="miter"/>
                <v:path gradientshapeok="t" o:connecttype="rect"/>
              </v:shapetype>
              <v:shape id="Text Box 2" o:spid="_x0000_s1026" type="#_x0000_t202" style="position:absolute;margin-left:239.15pt;margin-top:-2pt;width:3in;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RF4QEAAKI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sL5ZvaZKcScqV+arIV2ksmaiePnfowycFA4uXmiNNNcGL/Z0PkY6onkpiNwu3pu/TZHv7R4AK&#10;YyTRj4xn7mFqJqqOMhpoDyQEYV4UWmy6dIC/OBtpSWruf+4EKs76z5bM+FAsl3Gr0mO5uijpgeeZ&#10;5jwjrCSomgfO5ut1mDdx59BsO+o022/higzUJkl7ZnXkTYuQFB+XNm7a+TtVPf9am98AAAD//wMA&#10;UEsDBBQABgAIAAAAIQCjLuWJ3gAAAAoBAAAPAAAAZHJzL2Rvd25yZXYueG1sTI9NT8MwDIbvSPyH&#10;yEjctqSswFrqTgjEFbTxIXHLWq+taJyqydby7zEnONp+9Pp5i83senWiMXSeEZKlAUVc+brjBuHt&#10;9WmxBhWi5dr2ngnhmwJsyvOzwua1n3hLp11slIRwyC1CG+OQax2qlpwNSz8Qy+3gR2ejjGOj69FO&#10;Eu56fWXMjXa2Y/nQ2oEeWqq+dkeH8P58+PxIzUvz6K6Hyc9Gs8s04uXFfH8HKtIc/2D41Rd1KMVp&#10;749cB9UjpLfrlaAIi1Q6CZAlRhZ7hFWSGdBlof9XKH8AAAD//wMAUEsBAi0AFAAGAAgAAAAhALaD&#10;OJL+AAAA4QEAABMAAAAAAAAAAAAAAAAAAAAAAFtDb250ZW50X1R5cGVzXS54bWxQSwECLQAUAAYA&#10;CAAAACEAOP0h/9YAAACUAQAACwAAAAAAAAAAAAAAAAAvAQAAX3JlbHMvLnJlbHNQSwECLQAUAAYA&#10;CAAAACEAkAx0ReEBAACiAwAADgAAAAAAAAAAAAAAAAAuAgAAZHJzL2Uyb0RvYy54bWxQSwECLQAU&#10;AAYACAAAACEAoy7lid4AAAAKAQAADwAAAAAAAAAAAAAAAAA7BAAAZHJzL2Rvd25yZXYueG1sUEsF&#10;BgAAAAAEAAQA8wAAAEYFAAAAAA==&#10;" filled="f" stroked="f">
                <v:textbox>
                  <w:txbxContent>
                    <w:p w14:paraId="6F34AAD3" w14:textId="77777777" w:rsidR="00EC6363" w:rsidRPr="00347C3C" w:rsidRDefault="00EC6363" w:rsidP="00EC6363">
                      <w:pPr>
                        <w:rPr>
                          <w:rFonts w:ascii="Arial" w:hAnsi="Arial" w:cs="Arial"/>
                          <w:b/>
                          <w:color w:val="FF0000"/>
                          <w:sz w:val="28"/>
                          <w:szCs w:val="28"/>
                        </w:rPr>
                      </w:pPr>
                      <w:r>
                        <w:rPr>
                          <w:rFonts w:ascii="Arial" w:hAnsi="Arial" w:cs="Arial"/>
                          <w:b/>
                          <w:color w:val="FF0000"/>
                          <w:sz w:val="28"/>
                          <w:szCs w:val="28"/>
                        </w:rPr>
                        <w:t>RAFOS SECRETARY</w:t>
                      </w:r>
                    </w:p>
                    <w:p w14:paraId="528A52D8" w14:textId="77777777" w:rsidR="00EC6363" w:rsidRPr="001B5032" w:rsidRDefault="00EC6363" w:rsidP="00EC6363">
                      <w:pPr>
                        <w:rPr>
                          <w:rFonts w:ascii="Arial" w:hAnsi="Arial" w:cs="Arial"/>
                          <w:sz w:val="16"/>
                          <w:szCs w:val="16"/>
                        </w:rPr>
                      </w:pPr>
                    </w:p>
                    <w:p w14:paraId="1F98FB6B" w14:textId="77777777" w:rsidR="00EC6363" w:rsidRDefault="00EC6363" w:rsidP="00EC6363">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2 Old Place</w:t>
                          </w:r>
                        </w:smartTag>
                      </w:smartTag>
                    </w:p>
                    <w:p w14:paraId="4AF1EE45" w14:textId="77777777" w:rsidR="00EC6363" w:rsidRDefault="00EC6363" w:rsidP="00EC6363">
                      <w:pPr>
                        <w:rPr>
                          <w:rFonts w:ascii="Arial" w:hAnsi="Arial" w:cs="Arial"/>
                          <w:sz w:val="22"/>
                          <w:szCs w:val="22"/>
                        </w:rPr>
                      </w:pPr>
                      <w:r>
                        <w:rPr>
                          <w:rFonts w:ascii="Arial" w:hAnsi="Arial" w:cs="Arial"/>
                          <w:sz w:val="22"/>
                          <w:szCs w:val="22"/>
                        </w:rPr>
                        <w:t>Aldwick</w:t>
                      </w:r>
                    </w:p>
                    <w:p w14:paraId="3E4EA1F6" w14:textId="77777777" w:rsidR="00EC6363" w:rsidRDefault="00EC6363" w:rsidP="00EC6363">
                      <w:pPr>
                        <w:rPr>
                          <w:rFonts w:ascii="Arial" w:hAnsi="Arial" w:cs="Arial"/>
                          <w:sz w:val="22"/>
                          <w:szCs w:val="22"/>
                        </w:rPr>
                      </w:pPr>
                      <w:r>
                        <w:rPr>
                          <w:rFonts w:ascii="Arial" w:hAnsi="Arial" w:cs="Arial"/>
                          <w:sz w:val="22"/>
                          <w:szCs w:val="22"/>
                        </w:rPr>
                        <w:t>BOGNOR REGIS</w:t>
                      </w:r>
                    </w:p>
                    <w:p w14:paraId="69A82C7D" w14:textId="77777777" w:rsidR="00EC6363" w:rsidRDefault="00EC6363" w:rsidP="00EC6363">
                      <w:pPr>
                        <w:rPr>
                          <w:rFonts w:ascii="Arial" w:hAnsi="Arial" w:cs="Arial"/>
                          <w:sz w:val="22"/>
                          <w:szCs w:val="22"/>
                        </w:rPr>
                      </w:pPr>
                      <w:smartTag w:uri="urn:schemas-microsoft-com:office:smarttags" w:element="place">
                        <w:r>
                          <w:rPr>
                            <w:rFonts w:ascii="Arial" w:hAnsi="Arial" w:cs="Arial"/>
                            <w:sz w:val="22"/>
                            <w:szCs w:val="22"/>
                          </w:rPr>
                          <w:t>West Sussex</w:t>
                        </w:r>
                      </w:smartTag>
                    </w:p>
                    <w:p w14:paraId="73BF943E" w14:textId="77777777" w:rsidR="00EC6363" w:rsidRPr="00347C3C" w:rsidRDefault="00EC6363" w:rsidP="00EC6363">
                      <w:pPr>
                        <w:rPr>
                          <w:rFonts w:ascii="Arial" w:hAnsi="Arial" w:cs="Arial"/>
                          <w:sz w:val="22"/>
                          <w:szCs w:val="22"/>
                        </w:rPr>
                      </w:pPr>
                      <w:r>
                        <w:rPr>
                          <w:rFonts w:ascii="Arial" w:hAnsi="Arial" w:cs="Arial"/>
                          <w:sz w:val="22"/>
                          <w:szCs w:val="22"/>
                        </w:rPr>
                        <w:t>PO21 3AU</w:t>
                      </w:r>
                    </w:p>
                    <w:p w14:paraId="17A710C0" w14:textId="77777777" w:rsidR="00EC6363" w:rsidRPr="00347C3C" w:rsidRDefault="00EC6363" w:rsidP="00EC6363">
                      <w:pPr>
                        <w:rPr>
                          <w:rFonts w:ascii="Arial" w:hAnsi="Arial" w:cs="Arial"/>
                          <w:sz w:val="22"/>
                          <w:szCs w:val="22"/>
                        </w:rPr>
                      </w:pPr>
                    </w:p>
                    <w:p w14:paraId="7F3A63E6" w14:textId="77777777" w:rsidR="00EC6363" w:rsidRPr="00347C3C" w:rsidRDefault="00EC6363" w:rsidP="00EC6363">
                      <w:pPr>
                        <w:rPr>
                          <w:rFonts w:ascii="Arial" w:hAnsi="Arial" w:cs="Arial"/>
                          <w:sz w:val="22"/>
                          <w:szCs w:val="22"/>
                        </w:rPr>
                      </w:pPr>
                      <w:r>
                        <w:rPr>
                          <w:rFonts w:ascii="Arial" w:hAnsi="Arial" w:cs="Arial"/>
                          <w:sz w:val="22"/>
                          <w:szCs w:val="22"/>
                        </w:rPr>
                        <w:t>Tel: 01243 920289</w:t>
                      </w:r>
                    </w:p>
                    <w:p w14:paraId="7E1759B3" w14:textId="77777777" w:rsidR="00EC6363" w:rsidRPr="00347C3C" w:rsidRDefault="00EC6363" w:rsidP="00EC6363">
                      <w:pPr>
                        <w:rPr>
                          <w:rFonts w:ascii="Arial" w:hAnsi="Arial" w:cs="Arial"/>
                          <w:sz w:val="22"/>
                          <w:szCs w:val="22"/>
                        </w:rPr>
                      </w:pPr>
                    </w:p>
                    <w:p w14:paraId="60D91EA3" w14:textId="77777777" w:rsidR="00EC6363" w:rsidRPr="00347C3C" w:rsidRDefault="00EC6363" w:rsidP="00EC6363">
                      <w:pPr>
                        <w:rPr>
                          <w:rFonts w:ascii="Arial" w:hAnsi="Arial" w:cs="Arial"/>
                          <w:sz w:val="22"/>
                          <w:szCs w:val="22"/>
                        </w:rPr>
                      </w:pPr>
                      <w:r>
                        <w:rPr>
                          <w:rFonts w:ascii="Arial" w:hAnsi="Arial" w:cs="Arial"/>
                          <w:sz w:val="22"/>
                          <w:szCs w:val="22"/>
                        </w:rPr>
                        <w:t>t</w:t>
                      </w:r>
                      <w:r w:rsidRPr="00347C3C">
                        <w:rPr>
                          <w:rFonts w:ascii="Arial" w:hAnsi="Arial" w:cs="Arial"/>
                          <w:sz w:val="22"/>
                          <w:szCs w:val="22"/>
                        </w:rPr>
                        <w:t>heknights</w:t>
                      </w:r>
                      <w:r>
                        <w:rPr>
                          <w:rFonts w:ascii="Arial" w:hAnsi="Arial" w:cs="Arial"/>
                          <w:sz w:val="22"/>
                          <w:szCs w:val="22"/>
                        </w:rPr>
                        <w:t>at2</w:t>
                      </w:r>
                      <w:r w:rsidRPr="00347C3C">
                        <w:rPr>
                          <w:rFonts w:ascii="Arial" w:hAnsi="Arial" w:cs="Arial"/>
                          <w:sz w:val="22"/>
                          <w:szCs w:val="22"/>
                        </w:rPr>
                        <w:t>@</w:t>
                      </w:r>
                      <w:r>
                        <w:rPr>
                          <w:rFonts w:ascii="Arial" w:hAnsi="Arial" w:cs="Arial"/>
                          <w:sz w:val="22"/>
                          <w:szCs w:val="22"/>
                        </w:rPr>
                        <w:t>gmail</w:t>
                      </w:r>
                      <w:r w:rsidRPr="00347C3C">
                        <w:rPr>
                          <w:rFonts w:ascii="Arial" w:hAnsi="Arial" w:cs="Arial"/>
                          <w:sz w:val="22"/>
                          <w:szCs w:val="22"/>
                        </w:rPr>
                        <w:t>.com</w:t>
                      </w:r>
                    </w:p>
                    <w:p w14:paraId="047941BD" w14:textId="77777777" w:rsidR="00EC6363" w:rsidRDefault="00EC6363" w:rsidP="00EC6363">
                      <w:pPr>
                        <w:rPr>
                          <w:rFonts w:ascii="Arial" w:hAnsi="Arial" w:cs="Arial"/>
                          <w:sz w:val="22"/>
                          <w:szCs w:val="22"/>
                        </w:rPr>
                      </w:pPr>
                      <w:r w:rsidRPr="003D1DE7">
                        <w:rPr>
                          <w:rFonts w:ascii="Arial" w:hAnsi="Arial" w:cs="Arial"/>
                          <w:sz w:val="22"/>
                          <w:szCs w:val="22"/>
                        </w:rPr>
                        <w:t>rafos_secretary@hotmail.com</w:t>
                      </w:r>
                    </w:p>
                  </w:txbxContent>
                </v:textbox>
              </v:shape>
            </w:pict>
          </mc:Fallback>
        </mc:AlternateContent>
      </w:r>
      <w:r>
        <w:rPr>
          <w:rFonts w:ascii="Arial" w:hAnsi="Arial" w:cs="Arial"/>
        </w:rPr>
        <w:tab/>
      </w:r>
    </w:p>
    <w:p w14:paraId="3001F458" w14:textId="77777777" w:rsidR="0046349D" w:rsidRPr="00791896" w:rsidRDefault="0046349D" w:rsidP="0046349D">
      <w:pPr>
        <w:rPr>
          <w:rFonts w:ascii="Arial" w:hAnsi="Arial" w:cs="Arial"/>
          <w:sz w:val="22"/>
          <w:szCs w:val="22"/>
        </w:rPr>
      </w:pPr>
      <w:r>
        <w:rPr>
          <w:rFonts w:ascii="Arial" w:hAnsi="Arial" w:cs="Arial"/>
          <w:noProof/>
          <w:lang w:eastAsia="en-GB"/>
        </w:rPr>
        <w:drawing>
          <wp:inline distT="0" distB="0" distL="0" distR="0" wp14:anchorId="1CBD4D2B" wp14:editId="25462E6F">
            <wp:extent cx="1733550" cy="1333500"/>
            <wp:effectExtent l="0" t="0" r="0" b="0"/>
            <wp:docPr id="718738728" name="Picture 7187387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333500"/>
                    </a:xfrm>
                    <a:prstGeom prst="rect">
                      <a:avLst/>
                    </a:prstGeom>
                    <a:noFill/>
                    <a:ln>
                      <a:noFill/>
                    </a:ln>
                  </pic:spPr>
                </pic:pic>
              </a:graphicData>
            </a:graphic>
          </wp:inline>
        </w:drawing>
      </w:r>
    </w:p>
    <w:p w14:paraId="5607A185" w14:textId="77777777" w:rsidR="0046349D" w:rsidRPr="00791896" w:rsidRDefault="0046349D" w:rsidP="0046349D">
      <w:pPr>
        <w:rPr>
          <w:rFonts w:ascii="Arial" w:hAnsi="Arial" w:cs="Arial"/>
          <w:sz w:val="22"/>
          <w:szCs w:val="22"/>
        </w:rPr>
      </w:pPr>
    </w:p>
    <w:p w14:paraId="7DCC4514" w14:textId="77777777" w:rsidR="0046349D" w:rsidRPr="00791896" w:rsidRDefault="0046349D" w:rsidP="0046349D">
      <w:pPr>
        <w:rPr>
          <w:rFonts w:ascii="Arial" w:hAnsi="Arial" w:cs="Arial"/>
          <w:sz w:val="22"/>
          <w:szCs w:val="22"/>
        </w:rPr>
      </w:pPr>
      <w:bookmarkStart w:id="1" w:name="Addressee"/>
      <w:bookmarkEnd w:id="1"/>
    </w:p>
    <w:p w14:paraId="20830156" w14:textId="77777777" w:rsidR="0046349D" w:rsidRPr="00791896" w:rsidRDefault="0046349D" w:rsidP="0046349D">
      <w:pPr>
        <w:rPr>
          <w:rFonts w:ascii="Arial" w:hAnsi="Arial" w:cs="Arial"/>
          <w:sz w:val="22"/>
          <w:szCs w:val="22"/>
        </w:rPr>
      </w:pPr>
      <w:r w:rsidRPr="00791896">
        <w:rPr>
          <w:rFonts w:ascii="Arial" w:hAnsi="Arial" w:cs="Arial"/>
          <w:sz w:val="22"/>
          <w:szCs w:val="22"/>
        </w:rPr>
        <w:t>RAFOS/Sec/</w:t>
      </w:r>
      <w:r>
        <w:rPr>
          <w:rFonts w:ascii="Arial" w:hAnsi="Arial" w:cs="Arial"/>
          <w:sz w:val="22"/>
          <w:szCs w:val="22"/>
        </w:rPr>
        <w:t>23</w:t>
      </w:r>
    </w:p>
    <w:p w14:paraId="5CD6F777" w14:textId="77777777" w:rsidR="0046349D" w:rsidRPr="00791896" w:rsidRDefault="0046349D" w:rsidP="0046349D">
      <w:pPr>
        <w:rPr>
          <w:rFonts w:ascii="Arial" w:hAnsi="Arial" w:cs="Arial"/>
          <w:sz w:val="22"/>
          <w:szCs w:val="22"/>
        </w:rPr>
      </w:pPr>
    </w:p>
    <w:p w14:paraId="3DE0650D" w14:textId="77777777" w:rsidR="0046349D" w:rsidRPr="00791896" w:rsidRDefault="0046349D" w:rsidP="0046349D">
      <w:pPr>
        <w:tabs>
          <w:tab w:val="left" w:pos="4962"/>
        </w:tabs>
        <w:rPr>
          <w:rFonts w:ascii="Arial" w:hAnsi="Arial" w:cs="Arial"/>
        </w:rPr>
      </w:pPr>
      <w:r w:rsidRPr="00791896">
        <w:rPr>
          <w:rFonts w:ascii="Arial" w:hAnsi="Arial" w:cs="Arial"/>
          <w:sz w:val="22"/>
        </w:rPr>
        <w:t>All RAFOS Members</w:t>
      </w:r>
      <w:r w:rsidRPr="00791896">
        <w:rPr>
          <w:rFonts w:ascii="Arial" w:hAnsi="Arial" w:cs="Arial"/>
          <w:sz w:val="22"/>
        </w:rPr>
        <w:tab/>
      </w:r>
      <w:r>
        <w:rPr>
          <w:rFonts w:ascii="Arial" w:hAnsi="Arial" w:cs="Arial"/>
          <w:sz w:val="22"/>
        </w:rPr>
        <w:t>26 Mar</w:t>
      </w:r>
      <w:r w:rsidRPr="00791896">
        <w:rPr>
          <w:rFonts w:ascii="Arial" w:hAnsi="Arial" w:cs="Arial"/>
          <w:sz w:val="22"/>
          <w:szCs w:val="22"/>
        </w:rPr>
        <w:t xml:space="preserve"> </w:t>
      </w:r>
      <w:r>
        <w:rPr>
          <w:rFonts w:ascii="Arial" w:hAnsi="Arial" w:cs="Arial"/>
          <w:sz w:val="22"/>
          <w:szCs w:val="22"/>
        </w:rPr>
        <w:t>23</w:t>
      </w:r>
    </w:p>
    <w:p w14:paraId="64916EE0" w14:textId="77777777" w:rsidR="0046349D" w:rsidRPr="00791896" w:rsidRDefault="0046349D" w:rsidP="0046349D">
      <w:pPr>
        <w:rPr>
          <w:rFonts w:ascii="Arial" w:hAnsi="Arial" w:cs="Arial"/>
          <w:sz w:val="22"/>
        </w:rPr>
      </w:pPr>
    </w:p>
    <w:p w14:paraId="3A576855" w14:textId="77777777" w:rsidR="0046349D" w:rsidRPr="00B72D0F" w:rsidRDefault="0046349D" w:rsidP="0046349D">
      <w:pPr>
        <w:rPr>
          <w:rFonts w:ascii="Arial" w:hAnsi="Arial" w:cs="Arial"/>
          <w:sz w:val="22"/>
        </w:rPr>
      </w:pPr>
      <w:r w:rsidRPr="00B72D0F">
        <w:rPr>
          <w:rFonts w:ascii="Arial" w:hAnsi="Arial" w:cs="Arial"/>
          <w:b/>
          <w:sz w:val="22"/>
        </w:rPr>
        <w:t>MINUTES OF THE 5</w:t>
      </w:r>
      <w:r>
        <w:rPr>
          <w:rFonts w:ascii="Arial" w:hAnsi="Arial" w:cs="Arial"/>
          <w:b/>
          <w:sz w:val="22"/>
        </w:rPr>
        <w:t>7</w:t>
      </w:r>
      <w:r>
        <w:rPr>
          <w:rFonts w:ascii="Arial" w:hAnsi="Arial" w:cs="Arial"/>
          <w:b/>
          <w:sz w:val="22"/>
          <w:vertAlign w:val="superscript"/>
        </w:rPr>
        <w:t>th</w:t>
      </w:r>
      <w:r w:rsidRPr="00B72D0F">
        <w:rPr>
          <w:rFonts w:ascii="Arial" w:hAnsi="Arial" w:cs="Arial"/>
          <w:b/>
          <w:sz w:val="22"/>
        </w:rPr>
        <w:t xml:space="preserve"> ANNUAL GENERAL MEETING OF THE ROYAL AIR FORCE ORNITHOLOGICAL SOCIETY HELD AT ROYAL AIR FORCE HIGH WYCOMBE ON 1</w:t>
      </w:r>
      <w:r>
        <w:rPr>
          <w:rFonts w:ascii="Arial" w:hAnsi="Arial" w:cs="Arial"/>
          <w:b/>
          <w:sz w:val="22"/>
        </w:rPr>
        <w:t>8 MAR 23</w:t>
      </w:r>
    </w:p>
    <w:p w14:paraId="464A605E" w14:textId="77777777" w:rsidR="0046349D" w:rsidRPr="00791896" w:rsidRDefault="0046349D" w:rsidP="0046349D">
      <w:pPr>
        <w:tabs>
          <w:tab w:val="left" w:pos="1560"/>
          <w:tab w:val="left" w:pos="5103"/>
          <w:tab w:val="left" w:pos="5387"/>
        </w:tabs>
        <w:rPr>
          <w:rFonts w:ascii="Arial" w:hAnsi="Arial" w:cs="Arial"/>
          <w:sz w:val="22"/>
        </w:rPr>
      </w:pPr>
    </w:p>
    <w:p w14:paraId="2E5FC7AC"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Present:</w:t>
      </w:r>
      <w:r w:rsidRPr="00791896">
        <w:rPr>
          <w:rFonts w:ascii="Arial" w:hAnsi="Arial" w:cs="Arial"/>
          <w:sz w:val="22"/>
        </w:rPr>
        <w:tab/>
      </w:r>
      <w:r>
        <w:rPr>
          <w:rFonts w:ascii="Arial" w:hAnsi="Arial" w:cs="Arial"/>
          <w:sz w:val="22"/>
        </w:rPr>
        <w:t>AVM (Retd) M J Routledge CB</w:t>
      </w:r>
      <w:r>
        <w:rPr>
          <w:rFonts w:ascii="Arial" w:hAnsi="Arial" w:cs="Arial"/>
          <w:sz w:val="22"/>
        </w:rPr>
        <w:tab/>
        <w:t>Chairman</w:t>
      </w:r>
    </w:p>
    <w:p w14:paraId="2B7BDCF0"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b/>
      </w:r>
      <w:r w:rsidRPr="00791896">
        <w:rPr>
          <w:rFonts w:ascii="Arial" w:hAnsi="Arial" w:cs="Arial"/>
          <w:sz w:val="22"/>
        </w:rPr>
        <w:t xml:space="preserve">Gp Capt (Retd) K </w:t>
      </w:r>
      <w:r>
        <w:rPr>
          <w:rFonts w:ascii="Arial" w:hAnsi="Arial" w:cs="Arial"/>
          <w:sz w:val="22"/>
        </w:rPr>
        <w:t xml:space="preserve">R </w:t>
      </w:r>
      <w:r w:rsidRPr="00791896">
        <w:rPr>
          <w:rFonts w:ascii="Arial" w:hAnsi="Arial" w:cs="Arial"/>
          <w:sz w:val="22"/>
        </w:rPr>
        <w:t>Cowieson</w:t>
      </w:r>
      <w:r w:rsidRPr="00791896">
        <w:rPr>
          <w:rFonts w:ascii="Arial" w:hAnsi="Arial" w:cs="Arial"/>
          <w:sz w:val="22"/>
        </w:rPr>
        <w:tab/>
        <w:t>F</w:t>
      </w:r>
      <w:r>
        <w:rPr>
          <w:rFonts w:ascii="Arial" w:hAnsi="Arial" w:cs="Arial"/>
          <w:sz w:val="22"/>
        </w:rPr>
        <w:t xml:space="preserve">ield </w:t>
      </w:r>
      <w:r w:rsidRPr="00791896">
        <w:rPr>
          <w:rFonts w:ascii="Arial" w:hAnsi="Arial" w:cs="Arial"/>
          <w:sz w:val="22"/>
        </w:rPr>
        <w:t>A</w:t>
      </w:r>
      <w:r>
        <w:rPr>
          <w:rFonts w:ascii="Arial" w:hAnsi="Arial" w:cs="Arial"/>
          <w:sz w:val="22"/>
        </w:rPr>
        <w:t xml:space="preserve">ctivities </w:t>
      </w:r>
      <w:r w:rsidRPr="00791896">
        <w:rPr>
          <w:rFonts w:ascii="Arial" w:hAnsi="Arial" w:cs="Arial"/>
          <w:sz w:val="22"/>
        </w:rPr>
        <w:t>L</w:t>
      </w:r>
      <w:r>
        <w:rPr>
          <w:rFonts w:ascii="Arial" w:hAnsi="Arial" w:cs="Arial"/>
          <w:sz w:val="22"/>
        </w:rPr>
        <w:t xml:space="preserve">iaison </w:t>
      </w:r>
      <w:r w:rsidRPr="00791896">
        <w:rPr>
          <w:rFonts w:ascii="Arial" w:hAnsi="Arial" w:cs="Arial"/>
          <w:sz w:val="22"/>
        </w:rPr>
        <w:t>O</w:t>
      </w:r>
      <w:r>
        <w:rPr>
          <w:rFonts w:ascii="Arial" w:hAnsi="Arial" w:cs="Arial"/>
          <w:sz w:val="22"/>
        </w:rPr>
        <w:t>fficer (FALO)</w:t>
      </w:r>
    </w:p>
    <w:p w14:paraId="49D7B9A8"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b/>
        <w:t>Wg Cdr (Retd) W G Francis</w:t>
      </w:r>
      <w:r>
        <w:rPr>
          <w:rFonts w:ascii="Arial" w:hAnsi="Arial" w:cs="Arial"/>
          <w:sz w:val="22"/>
        </w:rPr>
        <w:tab/>
        <w:t>Newsletter Editor and Social Media</w:t>
      </w:r>
    </w:p>
    <w:p w14:paraId="73FA2D08"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b/>
      </w:r>
      <w:r>
        <w:rPr>
          <w:rFonts w:ascii="Arial" w:hAnsi="Arial" w:cs="Arial"/>
          <w:sz w:val="22"/>
        </w:rPr>
        <w:tab/>
        <w:t>Representative</w:t>
      </w:r>
      <w:r>
        <w:rPr>
          <w:rFonts w:ascii="Arial" w:hAnsi="Arial" w:cs="Arial"/>
          <w:sz w:val="22"/>
        </w:rPr>
        <w:tab/>
      </w:r>
    </w:p>
    <w:p w14:paraId="5F9E854A" w14:textId="77777777" w:rsidR="0046349D" w:rsidRPr="00791896" w:rsidRDefault="0046349D" w:rsidP="0046349D">
      <w:pPr>
        <w:tabs>
          <w:tab w:val="left" w:pos="1560"/>
          <w:tab w:val="left" w:pos="5103"/>
          <w:tab w:val="left" w:pos="5387"/>
        </w:tabs>
        <w:rPr>
          <w:rFonts w:ascii="Arial" w:hAnsi="Arial" w:cs="Arial"/>
          <w:sz w:val="22"/>
        </w:rPr>
      </w:pPr>
      <w:r>
        <w:rPr>
          <w:rFonts w:ascii="Arial" w:hAnsi="Arial" w:cs="Arial"/>
          <w:sz w:val="22"/>
        </w:rPr>
        <w:tab/>
        <w:t>WO S M Drinkel</w:t>
      </w:r>
      <w:r>
        <w:rPr>
          <w:rFonts w:ascii="Arial" w:hAnsi="Arial" w:cs="Arial"/>
          <w:sz w:val="22"/>
        </w:rPr>
        <w:tab/>
        <w:t>Digital Image Coordinator (DIC)</w:t>
      </w:r>
    </w:p>
    <w:p w14:paraId="5F6C4B9C" w14:textId="77777777" w:rsidR="0046349D" w:rsidRPr="00791896" w:rsidRDefault="0046349D" w:rsidP="0046349D">
      <w:pPr>
        <w:tabs>
          <w:tab w:val="left" w:pos="1560"/>
          <w:tab w:val="left" w:pos="5103"/>
          <w:tab w:val="left" w:pos="5387"/>
        </w:tabs>
        <w:rPr>
          <w:rFonts w:ascii="Arial" w:hAnsi="Arial" w:cs="Arial"/>
          <w:sz w:val="22"/>
        </w:rPr>
      </w:pPr>
      <w:r w:rsidRPr="00791896">
        <w:rPr>
          <w:rFonts w:ascii="Arial" w:hAnsi="Arial" w:cs="Arial"/>
          <w:sz w:val="22"/>
        </w:rPr>
        <w:tab/>
        <w:t>Mr K W Earnshaw</w:t>
      </w:r>
      <w:r w:rsidRPr="00791896">
        <w:rPr>
          <w:rFonts w:ascii="Arial" w:hAnsi="Arial" w:cs="Arial"/>
          <w:sz w:val="22"/>
        </w:rPr>
        <w:tab/>
        <w:t>Web Administrator</w:t>
      </w:r>
    </w:p>
    <w:p w14:paraId="589D96CF" w14:textId="77777777" w:rsidR="0046349D" w:rsidRDefault="0046349D" w:rsidP="0046349D">
      <w:pPr>
        <w:tabs>
          <w:tab w:val="left" w:pos="1560"/>
          <w:tab w:val="left" w:pos="5103"/>
          <w:tab w:val="left" w:pos="5387"/>
        </w:tabs>
        <w:rPr>
          <w:rFonts w:ascii="Arial" w:hAnsi="Arial" w:cs="Arial"/>
          <w:sz w:val="22"/>
        </w:rPr>
      </w:pPr>
      <w:r w:rsidRPr="00791896">
        <w:rPr>
          <w:rFonts w:ascii="Arial" w:hAnsi="Arial" w:cs="Arial"/>
          <w:sz w:val="22"/>
        </w:rPr>
        <w:tab/>
        <w:t>Mrs S F Earnshaw</w:t>
      </w:r>
      <w:r w:rsidRPr="00791896">
        <w:rPr>
          <w:rFonts w:ascii="Arial" w:hAnsi="Arial" w:cs="Arial"/>
          <w:sz w:val="22"/>
        </w:rPr>
        <w:tab/>
        <w:t>Treasurer</w:t>
      </w:r>
    </w:p>
    <w:p w14:paraId="30AF55B2"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b/>
        <w:t>Mrs J-A Wearn</w:t>
      </w:r>
      <w:r>
        <w:rPr>
          <w:rFonts w:ascii="Arial" w:hAnsi="Arial" w:cs="Arial"/>
          <w:sz w:val="22"/>
        </w:rPr>
        <w:tab/>
        <w:t>Membership Secretary</w:t>
      </w:r>
    </w:p>
    <w:p w14:paraId="517766FA"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b/>
        <w:t>Mrs J M Knight</w:t>
      </w:r>
      <w:r>
        <w:rPr>
          <w:rFonts w:ascii="Arial" w:hAnsi="Arial" w:cs="Arial"/>
          <w:sz w:val="22"/>
        </w:rPr>
        <w:tab/>
        <w:t>Secretary</w:t>
      </w:r>
    </w:p>
    <w:p w14:paraId="6CB67270" w14:textId="77777777" w:rsidR="0046349D" w:rsidRPr="00791896" w:rsidRDefault="0046349D" w:rsidP="0046349D">
      <w:pPr>
        <w:tabs>
          <w:tab w:val="left" w:pos="1560"/>
          <w:tab w:val="left" w:pos="5103"/>
          <w:tab w:val="left" w:pos="5387"/>
        </w:tabs>
        <w:rPr>
          <w:rFonts w:ascii="Arial" w:hAnsi="Arial" w:cs="Arial"/>
          <w:sz w:val="22"/>
        </w:rPr>
      </w:pPr>
      <w:r>
        <w:rPr>
          <w:rFonts w:ascii="Arial" w:hAnsi="Arial" w:cs="Arial"/>
          <w:sz w:val="22"/>
        </w:rPr>
        <w:tab/>
        <w:t>and 13 members, listed at Annex A</w:t>
      </w:r>
    </w:p>
    <w:p w14:paraId="2E5128ED" w14:textId="77777777" w:rsidR="0046349D" w:rsidRDefault="0046349D" w:rsidP="0046349D">
      <w:pPr>
        <w:tabs>
          <w:tab w:val="left" w:pos="1560"/>
          <w:tab w:val="left" w:pos="5103"/>
          <w:tab w:val="left" w:pos="5387"/>
        </w:tabs>
        <w:rPr>
          <w:rFonts w:ascii="Arial" w:hAnsi="Arial" w:cs="Arial"/>
          <w:sz w:val="22"/>
        </w:rPr>
      </w:pPr>
    </w:p>
    <w:p w14:paraId="7A9BD7D9" w14:textId="77777777" w:rsidR="0046349D" w:rsidRDefault="0046349D" w:rsidP="0046349D">
      <w:pPr>
        <w:tabs>
          <w:tab w:val="left" w:pos="1560"/>
          <w:tab w:val="left" w:pos="5103"/>
          <w:tab w:val="left" w:pos="5387"/>
        </w:tabs>
        <w:rPr>
          <w:rFonts w:ascii="Arial" w:hAnsi="Arial" w:cs="Arial"/>
          <w:sz w:val="22"/>
        </w:rPr>
      </w:pPr>
      <w:r>
        <w:rPr>
          <w:rFonts w:ascii="Arial" w:hAnsi="Arial" w:cs="Arial"/>
          <w:sz w:val="22"/>
        </w:rPr>
        <w:t>Apologies had been received from 28 members, listed at Annex B.  Voting forms had been returned by 9 members unable to attend.</w:t>
      </w:r>
    </w:p>
    <w:p w14:paraId="47B4922C" w14:textId="77777777" w:rsidR="0046349D" w:rsidRPr="00791896" w:rsidRDefault="0046349D" w:rsidP="0046349D">
      <w:pPr>
        <w:tabs>
          <w:tab w:val="left" w:pos="1680"/>
          <w:tab w:val="left" w:pos="5760"/>
        </w:tabs>
        <w:rPr>
          <w:rFonts w:ascii="Arial" w:hAnsi="Arial" w:cs="Arial"/>
          <w:sz w:val="22"/>
        </w:rPr>
      </w:pPr>
    </w:p>
    <w:p w14:paraId="75588303" w14:textId="77777777" w:rsidR="0046349D" w:rsidRPr="00DC7668" w:rsidRDefault="0046349D" w:rsidP="0046349D">
      <w:pPr>
        <w:rPr>
          <w:rFonts w:ascii="Arial" w:hAnsi="Arial" w:cs="Arial"/>
          <w:sz w:val="22"/>
        </w:rPr>
      </w:pPr>
      <w:r w:rsidRPr="00DC7668">
        <w:rPr>
          <w:rFonts w:ascii="Arial" w:hAnsi="Arial" w:cs="Arial"/>
          <w:bCs/>
          <w:sz w:val="22"/>
        </w:rPr>
        <w:t>1.</w:t>
      </w:r>
      <w:r>
        <w:rPr>
          <w:rFonts w:ascii="Arial" w:hAnsi="Arial" w:cs="Arial"/>
          <w:b/>
          <w:sz w:val="22"/>
        </w:rPr>
        <w:t xml:space="preserve">   </w:t>
      </w:r>
      <w:r w:rsidRPr="00DC7668">
        <w:rPr>
          <w:rFonts w:ascii="Arial" w:hAnsi="Arial" w:cs="Arial"/>
          <w:b/>
          <w:sz w:val="22"/>
        </w:rPr>
        <w:t>Opening Remarks.</w:t>
      </w:r>
      <w:r w:rsidRPr="00DC7668">
        <w:rPr>
          <w:rFonts w:ascii="Arial" w:hAnsi="Arial" w:cs="Arial"/>
          <w:sz w:val="22"/>
        </w:rPr>
        <w:t xml:space="preserve">   The </w:t>
      </w:r>
      <w:r>
        <w:rPr>
          <w:rFonts w:ascii="Arial" w:hAnsi="Arial" w:cs="Arial"/>
          <w:sz w:val="22"/>
        </w:rPr>
        <w:t>Chairman</w:t>
      </w:r>
      <w:r w:rsidRPr="00DC7668">
        <w:rPr>
          <w:rFonts w:ascii="Arial" w:hAnsi="Arial" w:cs="Arial"/>
          <w:sz w:val="22"/>
        </w:rPr>
        <w:t xml:space="preserve"> welcomed all those present to RAF High Wycombe and thanked members for coming.</w:t>
      </w:r>
    </w:p>
    <w:p w14:paraId="5FA712E8" w14:textId="77777777" w:rsidR="0046349D" w:rsidRDefault="0046349D" w:rsidP="0046349D">
      <w:pPr>
        <w:rPr>
          <w:rFonts w:ascii="Arial" w:hAnsi="Arial" w:cs="Arial"/>
          <w:sz w:val="22"/>
          <w:szCs w:val="22"/>
        </w:rPr>
      </w:pPr>
    </w:p>
    <w:p w14:paraId="278D4232" w14:textId="77777777" w:rsidR="0046349D" w:rsidRDefault="0046349D" w:rsidP="0046349D">
      <w:pPr>
        <w:rPr>
          <w:rFonts w:ascii="Arial" w:hAnsi="Arial" w:cs="Arial"/>
          <w:sz w:val="22"/>
          <w:szCs w:val="22"/>
        </w:rPr>
      </w:pPr>
      <w:r>
        <w:rPr>
          <w:rFonts w:ascii="Arial" w:hAnsi="Arial" w:cs="Arial"/>
          <w:sz w:val="22"/>
          <w:szCs w:val="22"/>
        </w:rPr>
        <w:t xml:space="preserve">2.   </w:t>
      </w:r>
      <w:r w:rsidRPr="00B72D0F">
        <w:rPr>
          <w:rFonts w:ascii="Arial" w:hAnsi="Arial" w:cs="Arial"/>
          <w:b/>
          <w:sz w:val="22"/>
          <w:szCs w:val="22"/>
        </w:rPr>
        <w:t>Chairman’s Report.</w:t>
      </w:r>
      <w:r>
        <w:rPr>
          <w:rFonts w:ascii="Arial" w:hAnsi="Arial" w:cs="Arial"/>
          <w:sz w:val="22"/>
          <w:szCs w:val="22"/>
        </w:rPr>
        <w:t xml:space="preserve">   The Chairman’s report is at Annex C.</w:t>
      </w:r>
    </w:p>
    <w:p w14:paraId="713151ED" w14:textId="77777777" w:rsidR="0046349D" w:rsidRDefault="0046349D" w:rsidP="0046349D">
      <w:pPr>
        <w:rPr>
          <w:rFonts w:ascii="Arial" w:hAnsi="Arial" w:cs="Arial"/>
          <w:sz w:val="22"/>
          <w:szCs w:val="22"/>
        </w:rPr>
      </w:pPr>
    </w:p>
    <w:p w14:paraId="0C20E22B" w14:textId="77777777" w:rsidR="0046349D" w:rsidRDefault="0046349D" w:rsidP="0046349D">
      <w:pPr>
        <w:rPr>
          <w:rFonts w:ascii="Arial" w:hAnsi="Arial" w:cs="Arial"/>
          <w:sz w:val="22"/>
          <w:szCs w:val="22"/>
        </w:rPr>
      </w:pPr>
      <w:r>
        <w:rPr>
          <w:rFonts w:ascii="Arial" w:hAnsi="Arial" w:cs="Arial"/>
          <w:sz w:val="22"/>
          <w:szCs w:val="22"/>
        </w:rPr>
        <w:t xml:space="preserve">3.   </w:t>
      </w:r>
      <w:r w:rsidRPr="00B72D0F">
        <w:rPr>
          <w:rFonts w:ascii="Arial" w:hAnsi="Arial" w:cs="Arial"/>
          <w:b/>
          <w:sz w:val="22"/>
          <w:szCs w:val="22"/>
        </w:rPr>
        <w:t>Minutes of the AGM 20</w:t>
      </w:r>
      <w:r>
        <w:rPr>
          <w:rFonts w:ascii="Arial" w:hAnsi="Arial" w:cs="Arial"/>
          <w:b/>
          <w:sz w:val="22"/>
          <w:szCs w:val="22"/>
        </w:rPr>
        <w:t>22</w:t>
      </w:r>
      <w:r>
        <w:rPr>
          <w:rFonts w:ascii="Arial" w:hAnsi="Arial" w:cs="Arial"/>
          <w:sz w:val="22"/>
          <w:szCs w:val="22"/>
        </w:rPr>
        <w:t>.   The Minutes of the AGM 2022 were accepted as a true record.</w:t>
      </w:r>
    </w:p>
    <w:p w14:paraId="649142D7" w14:textId="77777777" w:rsidR="0046349D" w:rsidRDefault="0046349D" w:rsidP="0046349D">
      <w:pPr>
        <w:rPr>
          <w:rFonts w:ascii="Arial" w:hAnsi="Arial" w:cs="Arial"/>
          <w:sz w:val="22"/>
          <w:szCs w:val="22"/>
        </w:rPr>
      </w:pPr>
    </w:p>
    <w:p w14:paraId="33BE2D4A" w14:textId="77777777" w:rsidR="0046349D" w:rsidRDefault="0046349D" w:rsidP="0046349D">
      <w:pPr>
        <w:ind w:left="720"/>
        <w:rPr>
          <w:rFonts w:ascii="Arial" w:hAnsi="Arial" w:cs="Arial"/>
          <w:sz w:val="22"/>
          <w:szCs w:val="22"/>
        </w:rPr>
      </w:pPr>
      <w:bookmarkStart w:id="2" w:name="_Hlk530393604"/>
      <w:r>
        <w:rPr>
          <w:rFonts w:ascii="Arial" w:hAnsi="Arial" w:cs="Arial"/>
          <w:sz w:val="22"/>
          <w:szCs w:val="22"/>
        </w:rPr>
        <w:t>Proposed:   Mr D R Munday.</w:t>
      </w:r>
    </w:p>
    <w:p w14:paraId="21DC3B0A" w14:textId="77777777" w:rsidR="0046349D" w:rsidRDefault="0046349D" w:rsidP="0046349D">
      <w:pPr>
        <w:ind w:left="720"/>
        <w:rPr>
          <w:rFonts w:ascii="Arial" w:hAnsi="Arial" w:cs="Arial"/>
          <w:sz w:val="22"/>
          <w:szCs w:val="22"/>
        </w:rPr>
      </w:pPr>
      <w:r>
        <w:rPr>
          <w:rFonts w:ascii="Arial" w:hAnsi="Arial" w:cs="Arial"/>
          <w:sz w:val="22"/>
          <w:szCs w:val="22"/>
        </w:rPr>
        <w:t>Seconded:   Mr G W C Candelin.</w:t>
      </w:r>
    </w:p>
    <w:p w14:paraId="18D1A93B" w14:textId="77777777" w:rsidR="0046349D" w:rsidRDefault="0046349D" w:rsidP="0046349D">
      <w:pPr>
        <w:ind w:left="720"/>
        <w:rPr>
          <w:rFonts w:ascii="Arial" w:hAnsi="Arial" w:cs="Arial"/>
          <w:sz w:val="22"/>
          <w:szCs w:val="22"/>
        </w:rPr>
      </w:pPr>
      <w:r>
        <w:rPr>
          <w:rFonts w:ascii="Arial" w:hAnsi="Arial" w:cs="Arial"/>
          <w:sz w:val="22"/>
          <w:szCs w:val="22"/>
        </w:rPr>
        <w:t>Votes</w:t>
      </w:r>
      <w:r>
        <w:rPr>
          <w:rFonts w:ascii="Arial" w:hAnsi="Arial" w:cs="Arial"/>
          <w:sz w:val="22"/>
          <w:szCs w:val="22"/>
        </w:rPr>
        <w:tab/>
        <w:t>For:</w:t>
      </w:r>
      <w:r>
        <w:rPr>
          <w:rFonts w:ascii="Arial" w:hAnsi="Arial" w:cs="Arial"/>
          <w:sz w:val="22"/>
          <w:szCs w:val="22"/>
        </w:rPr>
        <w:tab/>
        <w:t xml:space="preserve">          29</w:t>
      </w:r>
    </w:p>
    <w:p w14:paraId="3E55F18F" w14:textId="77777777" w:rsidR="0046349D" w:rsidRDefault="0046349D" w:rsidP="0046349D">
      <w:pPr>
        <w:ind w:left="720" w:firstLine="720"/>
        <w:rPr>
          <w:rFonts w:ascii="Arial" w:hAnsi="Arial" w:cs="Arial"/>
          <w:sz w:val="22"/>
          <w:szCs w:val="22"/>
        </w:rPr>
      </w:pPr>
      <w:r>
        <w:rPr>
          <w:rFonts w:ascii="Arial" w:hAnsi="Arial" w:cs="Arial"/>
          <w:sz w:val="22"/>
          <w:szCs w:val="22"/>
        </w:rPr>
        <w:t>Against</w:t>
      </w:r>
      <w:r>
        <w:rPr>
          <w:rFonts w:ascii="Arial" w:hAnsi="Arial" w:cs="Arial"/>
          <w:sz w:val="22"/>
          <w:szCs w:val="22"/>
        </w:rPr>
        <w:tab/>
        <w:t>0</w:t>
      </w:r>
    </w:p>
    <w:p w14:paraId="0220CC7A" w14:textId="77777777" w:rsidR="0046349D" w:rsidRDefault="0046349D" w:rsidP="0046349D">
      <w:pPr>
        <w:ind w:left="720"/>
        <w:rPr>
          <w:rFonts w:ascii="Arial" w:hAnsi="Arial" w:cs="Arial"/>
          <w:sz w:val="22"/>
          <w:szCs w:val="22"/>
        </w:rPr>
      </w:pPr>
      <w:r>
        <w:rPr>
          <w:rFonts w:ascii="Arial" w:hAnsi="Arial" w:cs="Arial"/>
          <w:sz w:val="22"/>
          <w:szCs w:val="22"/>
        </w:rPr>
        <w:tab/>
        <w:t>Abstain</w:t>
      </w:r>
      <w:r>
        <w:rPr>
          <w:rFonts w:ascii="Arial" w:hAnsi="Arial" w:cs="Arial"/>
          <w:sz w:val="22"/>
          <w:szCs w:val="22"/>
        </w:rPr>
        <w:tab/>
        <w:t>1</w:t>
      </w:r>
    </w:p>
    <w:bookmarkEnd w:id="2"/>
    <w:p w14:paraId="3F510969" w14:textId="77777777" w:rsidR="0046349D" w:rsidRDefault="0046349D" w:rsidP="0046349D">
      <w:pPr>
        <w:ind w:left="720"/>
        <w:rPr>
          <w:rFonts w:ascii="Arial" w:hAnsi="Arial" w:cs="Arial"/>
          <w:sz w:val="22"/>
          <w:szCs w:val="22"/>
        </w:rPr>
      </w:pPr>
    </w:p>
    <w:p w14:paraId="22E2D79E" w14:textId="77777777" w:rsidR="0046349D" w:rsidRDefault="0046349D" w:rsidP="0046349D">
      <w:pPr>
        <w:rPr>
          <w:rFonts w:ascii="Arial" w:hAnsi="Arial" w:cs="Arial"/>
          <w:sz w:val="22"/>
          <w:szCs w:val="22"/>
        </w:rPr>
      </w:pPr>
      <w:r>
        <w:rPr>
          <w:rFonts w:ascii="Arial" w:hAnsi="Arial" w:cs="Arial"/>
          <w:sz w:val="22"/>
          <w:szCs w:val="22"/>
        </w:rPr>
        <w:t xml:space="preserve">4.   </w:t>
      </w:r>
      <w:r>
        <w:rPr>
          <w:rFonts w:ascii="Arial" w:hAnsi="Arial" w:cs="Arial"/>
          <w:b/>
          <w:sz w:val="22"/>
          <w:szCs w:val="22"/>
        </w:rPr>
        <w:t>Matters Arising.</w:t>
      </w:r>
      <w:r>
        <w:rPr>
          <w:rFonts w:ascii="Arial" w:hAnsi="Arial" w:cs="Arial"/>
          <w:sz w:val="22"/>
          <w:szCs w:val="22"/>
        </w:rPr>
        <w:t xml:space="preserve">   There were no matters arising.</w:t>
      </w:r>
    </w:p>
    <w:p w14:paraId="7376840A" w14:textId="77777777" w:rsidR="0046349D" w:rsidRDefault="0046349D" w:rsidP="0046349D">
      <w:pPr>
        <w:rPr>
          <w:rFonts w:ascii="Arial" w:hAnsi="Arial" w:cs="Arial"/>
          <w:sz w:val="22"/>
          <w:szCs w:val="22"/>
        </w:rPr>
      </w:pPr>
    </w:p>
    <w:p w14:paraId="24B463F4" w14:textId="77777777" w:rsidR="0046349D" w:rsidRDefault="0046349D" w:rsidP="0046349D">
      <w:pPr>
        <w:rPr>
          <w:rFonts w:ascii="Arial" w:hAnsi="Arial" w:cs="Arial"/>
          <w:sz w:val="22"/>
          <w:szCs w:val="22"/>
        </w:rPr>
      </w:pPr>
      <w:r>
        <w:rPr>
          <w:rFonts w:ascii="Arial" w:hAnsi="Arial" w:cs="Arial"/>
          <w:sz w:val="22"/>
          <w:szCs w:val="22"/>
        </w:rPr>
        <w:t xml:space="preserve">5.   </w:t>
      </w:r>
      <w:r>
        <w:rPr>
          <w:rFonts w:ascii="Arial" w:hAnsi="Arial" w:cs="Arial"/>
          <w:b/>
          <w:sz w:val="22"/>
          <w:szCs w:val="22"/>
        </w:rPr>
        <w:t>FALO’s Report.</w:t>
      </w:r>
    </w:p>
    <w:p w14:paraId="376B45E8" w14:textId="77777777" w:rsidR="0046349D" w:rsidRDefault="0046349D" w:rsidP="0046349D">
      <w:pPr>
        <w:rPr>
          <w:rFonts w:ascii="Arial" w:hAnsi="Arial" w:cs="Arial"/>
          <w:sz w:val="22"/>
          <w:szCs w:val="22"/>
        </w:rPr>
      </w:pPr>
    </w:p>
    <w:p w14:paraId="2965ACF3" w14:textId="77777777" w:rsidR="0046349D" w:rsidRDefault="0046349D" w:rsidP="0046349D">
      <w:pPr>
        <w:ind w:left="720"/>
        <w:rPr>
          <w:rFonts w:ascii="Arial" w:hAnsi="Arial" w:cs="Arial"/>
          <w:sz w:val="22"/>
          <w:szCs w:val="22"/>
        </w:rPr>
      </w:pPr>
      <w:r>
        <w:rPr>
          <w:rFonts w:ascii="Arial" w:hAnsi="Arial" w:cs="Arial"/>
          <w:sz w:val="22"/>
          <w:szCs w:val="22"/>
        </w:rPr>
        <w:t xml:space="preserve">a.   The FALO’s report is at Annex D.  The FALO commented on the small number of members who attended the Slimbridge event.  He wondered if we should continue with this visit in the future, whether a midweek day might be better (fewer people/children?) or a date later in the year?  The consensus of the meeting was that the visit should continue in the future and probably on the same date early in the year.  One member asked about the possibility of combining the visit with a tour of the Peter Scott museum.  </w:t>
      </w:r>
      <w:r>
        <w:rPr>
          <w:rFonts w:ascii="Arial" w:hAnsi="Arial" w:cs="Arial"/>
          <w:sz w:val="22"/>
          <w:szCs w:val="22"/>
        </w:rPr>
        <w:lastRenderedPageBreak/>
        <w:t>Wg Cdr (Retd) Bill Francis said that such a tour would require booking in advance with numbers.</w:t>
      </w:r>
    </w:p>
    <w:p w14:paraId="3CA8ADAF" w14:textId="77777777" w:rsidR="0046349D" w:rsidRDefault="0046349D" w:rsidP="0046349D">
      <w:pPr>
        <w:ind w:left="720"/>
        <w:rPr>
          <w:rFonts w:ascii="Arial" w:hAnsi="Arial" w:cs="Arial"/>
          <w:sz w:val="22"/>
          <w:szCs w:val="22"/>
        </w:rPr>
      </w:pPr>
    </w:p>
    <w:p w14:paraId="2E1BF063" w14:textId="77777777" w:rsidR="0046349D" w:rsidRDefault="0046349D" w:rsidP="0046349D">
      <w:pPr>
        <w:ind w:left="720"/>
        <w:rPr>
          <w:rFonts w:ascii="Arial" w:hAnsi="Arial" w:cs="Arial"/>
          <w:sz w:val="22"/>
          <w:szCs w:val="22"/>
        </w:rPr>
      </w:pPr>
      <w:r>
        <w:rPr>
          <w:rFonts w:ascii="Arial" w:hAnsi="Arial" w:cs="Arial"/>
          <w:sz w:val="22"/>
          <w:szCs w:val="22"/>
        </w:rPr>
        <w:t>b.   The FALO’s plans for 2023 were approved.</w:t>
      </w:r>
    </w:p>
    <w:p w14:paraId="00E1C954" w14:textId="77777777" w:rsidR="0046349D" w:rsidRDefault="0046349D" w:rsidP="0046349D">
      <w:pPr>
        <w:rPr>
          <w:rFonts w:ascii="Arial" w:hAnsi="Arial" w:cs="Arial"/>
          <w:sz w:val="22"/>
          <w:szCs w:val="22"/>
        </w:rPr>
      </w:pPr>
    </w:p>
    <w:p w14:paraId="70F55A4E" w14:textId="77777777" w:rsidR="0046349D" w:rsidRDefault="0046349D" w:rsidP="0046349D">
      <w:pPr>
        <w:ind w:left="1440"/>
        <w:rPr>
          <w:rFonts w:ascii="Arial" w:hAnsi="Arial" w:cs="Arial"/>
          <w:sz w:val="22"/>
          <w:szCs w:val="22"/>
        </w:rPr>
      </w:pPr>
      <w:bookmarkStart w:id="3" w:name="_Hlk98749741"/>
      <w:r>
        <w:rPr>
          <w:rFonts w:ascii="Arial" w:hAnsi="Arial" w:cs="Arial"/>
          <w:sz w:val="22"/>
          <w:szCs w:val="22"/>
        </w:rPr>
        <w:t>Proposed:   Mr I C MacKenzie.</w:t>
      </w:r>
    </w:p>
    <w:p w14:paraId="0F96446C" w14:textId="77777777" w:rsidR="0046349D" w:rsidRDefault="0046349D" w:rsidP="0046349D">
      <w:pPr>
        <w:ind w:left="1440"/>
        <w:rPr>
          <w:rFonts w:ascii="Arial" w:hAnsi="Arial" w:cs="Arial"/>
          <w:sz w:val="22"/>
          <w:szCs w:val="22"/>
        </w:rPr>
      </w:pPr>
      <w:r>
        <w:rPr>
          <w:rFonts w:ascii="Arial" w:hAnsi="Arial" w:cs="Arial"/>
          <w:sz w:val="22"/>
          <w:szCs w:val="22"/>
        </w:rPr>
        <w:t>Seconded:   FS S Berrecloth.</w:t>
      </w:r>
    </w:p>
    <w:p w14:paraId="12CB9969" w14:textId="77777777" w:rsidR="0046349D" w:rsidRDefault="0046349D" w:rsidP="0046349D">
      <w:pPr>
        <w:ind w:left="1440"/>
        <w:rPr>
          <w:rFonts w:ascii="Arial" w:hAnsi="Arial" w:cs="Arial"/>
          <w:sz w:val="22"/>
          <w:szCs w:val="22"/>
        </w:rPr>
      </w:pPr>
      <w:r>
        <w:rPr>
          <w:rFonts w:ascii="Arial" w:hAnsi="Arial" w:cs="Arial"/>
          <w:sz w:val="22"/>
          <w:szCs w:val="22"/>
        </w:rPr>
        <w:t>Carried unanimously.</w:t>
      </w:r>
    </w:p>
    <w:bookmarkEnd w:id="3"/>
    <w:p w14:paraId="27C91123" w14:textId="77777777" w:rsidR="0046349D" w:rsidRDefault="0046349D" w:rsidP="0046349D">
      <w:pPr>
        <w:rPr>
          <w:rFonts w:ascii="Arial" w:hAnsi="Arial" w:cs="Arial"/>
          <w:sz w:val="22"/>
          <w:szCs w:val="22"/>
        </w:rPr>
      </w:pPr>
    </w:p>
    <w:p w14:paraId="67A323D6" w14:textId="77777777" w:rsidR="0046349D" w:rsidRDefault="0046349D" w:rsidP="0046349D">
      <w:pPr>
        <w:rPr>
          <w:rFonts w:ascii="Arial" w:hAnsi="Arial" w:cs="Arial"/>
          <w:b/>
          <w:sz w:val="22"/>
          <w:szCs w:val="22"/>
        </w:rPr>
      </w:pPr>
      <w:r>
        <w:rPr>
          <w:rFonts w:ascii="Arial" w:hAnsi="Arial" w:cs="Arial"/>
          <w:sz w:val="22"/>
          <w:szCs w:val="22"/>
        </w:rPr>
        <w:t xml:space="preserve">6.   </w:t>
      </w:r>
      <w:r w:rsidRPr="00B72D0F">
        <w:rPr>
          <w:rFonts w:ascii="Arial" w:hAnsi="Arial" w:cs="Arial"/>
          <w:b/>
          <w:sz w:val="22"/>
          <w:szCs w:val="22"/>
        </w:rPr>
        <w:t>Treasurer’s Report.</w:t>
      </w:r>
    </w:p>
    <w:p w14:paraId="78A2A474" w14:textId="77777777" w:rsidR="0046349D" w:rsidRDefault="0046349D" w:rsidP="0046349D">
      <w:pPr>
        <w:rPr>
          <w:rFonts w:ascii="Arial" w:hAnsi="Arial" w:cs="Arial"/>
          <w:b/>
          <w:sz w:val="22"/>
          <w:szCs w:val="22"/>
        </w:rPr>
      </w:pPr>
    </w:p>
    <w:p w14:paraId="128BDC92" w14:textId="77777777" w:rsidR="0046349D" w:rsidRDefault="0046349D" w:rsidP="0046349D">
      <w:pPr>
        <w:ind w:left="720"/>
        <w:rPr>
          <w:rFonts w:ascii="Arial" w:hAnsi="Arial" w:cs="Arial"/>
          <w:sz w:val="22"/>
          <w:szCs w:val="22"/>
        </w:rPr>
      </w:pPr>
      <w:r>
        <w:rPr>
          <w:rFonts w:ascii="Arial" w:hAnsi="Arial" w:cs="Arial"/>
          <w:sz w:val="22"/>
          <w:szCs w:val="22"/>
        </w:rPr>
        <w:t xml:space="preserve">a   </w:t>
      </w:r>
      <w:r w:rsidRPr="00B72D0F">
        <w:rPr>
          <w:rFonts w:ascii="Arial" w:hAnsi="Arial" w:cs="Arial"/>
          <w:sz w:val="22"/>
          <w:szCs w:val="22"/>
        </w:rPr>
        <w:t>The Treasurer</w:t>
      </w:r>
      <w:r>
        <w:rPr>
          <w:rFonts w:ascii="Arial" w:hAnsi="Arial" w:cs="Arial"/>
          <w:sz w:val="22"/>
          <w:szCs w:val="22"/>
        </w:rPr>
        <w:t>’</w:t>
      </w:r>
      <w:r w:rsidRPr="00B72D0F">
        <w:rPr>
          <w:rFonts w:ascii="Arial" w:hAnsi="Arial" w:cs="Arial"/>
          <w:sz w:val="22"/>
          <w:szCs w:val="22"/>
        </w:rPr>
        <w:t xml:space="preserve">s report is at Annex </w:t>
      </w:r>
      <w:r>
        <w:rPr>
          <w:rFonts w:ascii="Arial" w:hAnsi="Arial" w:cs="Arial"/>
          <w:sz w:val="22"/>
          <w:szCs w:val="22"/>
        </w:rPr>
        <w:t>E.  She advised that the bank statements gave only a series of numbers to payments with rarely any other identifying details.  To help her identify payments made directly to our account she would appreciate it if members could put a reference to the purpose of the payment if possible; membership subscription, AGM lunch or calendar donation for example.  More importantly, an email to notify her of the payment and its purpose would be very useful.</w:t>
      </w:r>
    </w:p>
    <w:p w14:paraId="1A998C35" w14:textId="77777777" w:rsidR="0046349D" w:rsidRDefault="0046349D" w:rsidP="0046349D">
      <w:pPr>
        <w:rPr>
          <w:rFonts w:ascii="Arial" w:hAnsi="Arial" w:cs="Arial"/>
          <w:sz w:val="22"/>
          <w:szCs w:val="22"/>
        </w:rPr>
      </w:pPr>
    </w:p>
    <w:p w14:paraId="0FA48574" w14:textId="77777777" w:rsidR="0046349D" w:rsidRDefault="0046349D" w:rsidP="0046349D">
      <w:pPr>
        <w:ind w:left="720"/>
        <w:rPr>
          <w:rFonts w:ascii="Arial" w:hAnsi="Arial" w:cs="Arial"/>
          <w:sz w:val="22"/>
          <w:szCs w:val="22"/>
        </w:rPr>
      </w:pPr>
      <w:r>
        <w:rPr>
          <w:rFonts w:ascii="Arial" w:hAnsi="Arial" w:cs="Arial"/>
          <w:sz w:val="22"/>
          <w:szCs w:val="22"/>
        </w:rPr>
        <w:t>b.   It was proposed that expedition grants up to £2650 were approved, to be allocated by the Committee.</w:t>
      </w:r>
    </w:p>
    <w:p w14:paraId="35A06F75" w14:textId="77777777" w:rsidR="0046349D" w:rsidRDefault="0046349D" w:rsidP="0046349D">
      <w:pPr>
        <w:rPr>
          <w:rFonts w:ascii="Arial" w:hAnsi="Arial" w:cs="Arial"/>
          <w:sz w:val="22"/>
          <w:szCs w:val="22"/>
        </w:rPr>
      </w:pPr>
    </w:p>
    <w:p w14:paraId="66E0BDCF" w14:textId="77777777" w:rsidR="0046349D" w:rsidRDefault="0046349D" w:rsidP="0046349D">
      <w:pPr>
        <w:ind w:left="1440"/>
        <w:rPr>
          <w:rFonts w:ascii="Arial" w:hAnsi="Arial" w:cs="Arial"/>
          <w:sz w:val="22"/>
          <w:szCs w:val="22"/>
        </w:rPr>
      </w:pPr>
      <w:r>
        <w:rPr>
          <w:rFonts w:ascii="Arial" w:hAnsi="Arial" w:cs="Arial"/>
          <w:sz w:val="22"/>
          <w:szCs w:val="22"/>
        </w:rPr>
        <w:t>Proposed:   WO S M Drinkel.</w:t>
      </w:r>
    </w:p>
    <w:p w14:paraId="56DE9407" w14:textId="77777777" w:rsidR="0046349D" w:rsidRDefault="0046349D" w:rsidP="0046349D">
      <w:pPr>
        <w:ind w:left="1440"/>
        <w:rPr>
          <w:rFonts w:ascii="Arial" w:hAnsi="Arial" w:cs="Arial"/>
          <w:sz w:val="22"/>
          <w:szCs w:val="22"/>
        </w:rPr>
      </w:pPr>
      <w:r>
        <w:rPr>
          <w:rFonts w:ascii="Arial" w:hAnsi="Arial" w:cs="Arial"/>
          <w:sz w:val="22"/>
          <w:szCs w:val="22"/>
        </w:rPr>
        <w:t>Seconded:   Mr B G Lyon.</w:t>
      </w:r>
    </w:p>
    <w:p w14:paraId="33E1A49D" w14:textId="77777777" w:rsidR="0046349D" w:rsidRDefault="0046349D" w:rsidP="0046349D">
      <w:pPr>
        <w:ind w:left="1440"/>
        <w:rPr>
          <w:rFonts w:ascii="Arial" w:hAnsi="Arial" w:cs="Arial"/>
          <w:sz w:val="22"/>
          <w:szCs w:val="22"/>
        </w:rPr>
      </w:pPr>
      <w:r>
        <w:rPr>
          <w:rFonts w:ascii="Arial" w:hAnsi="Arial" w:cs="Arial"/>
          <w:sz w:val="22"/>
          <w:szCs w:val="22"/>
        </w:rPr>
        <w:t>Carried unanimously.</w:t>
      </w:r>
    </w:p>
    <w:p w14:paraId="7274ED3B" w14:textId="77777777" w:rsidR="0046349D" w:rsidRPr="00CE6216" w:rsidRDefault="0046349D" w:rsidP="0046349D">
      <w:pPr>
        <w:rPr>
          <w:rFonts w:ascii="Arial" w:hAnsi="Arial" w:cs="Arial"/>
          <w:sz w:val="22"/>
        </w:rPr>
      </w:pPr>
    </w:p>
    <w:p w14:paraId="0ABDD43E" w14:textId="77777777" w:rsidR="0046349D" w:rsidRDefault="0046349D" w:rsidP="0046349D">
      <w:pPr>
        <w:rPr>
          <w:rFonts w:ascii="Arial" w:hAnsi="Arial" w:cs="Arial"/>
          <w:sz w:val="22"/>
          <w:szCs w:val="22"/>
        </w:rPr>
      </w:pPr>
      <w:r>
        <w:rPr>
          <w:rFonts w:ascii="Arial" w:hAnsi="Arial" w:cs="Arial"/>
          <w:sz w:val="22"/>
          <w:szCs w:val="22"/>
        </w:rPr>
        <w:t xml:space="preserve">7.   </w:t>
      </w:r>
      <w:r w:rsidRPr="00B72D0F">
        <w:rPr>
          <w:rFonts w:ascii="Arial" w:hAnsi="Arial" w:cs="Arial"/>
          <w:b/>
          <w:sz w:val="22"/>
          <w:szCs w:val="22"/>
        </w:rPr>
        <w:t>Committee Members</w:t>
      </w:r>
      <w:r>
        <w:rPr>
          <w:rFonts w:ascii="Arial" w:hAnsi="Arial" w:cs="Arial"/>
          <w:b/>
          <w:sz w:val="22"/>
          <w:szCs w:val="22"/>
        </w:rPr>
        <w:t>’</w:t>
      </w:r>
      <w:r w:rsidRPr="00B72D0F">
        <w:rPr>
          <w:rFonts w:ascii="Arial" w:hAnsi="Arial" w:cs="Arial"/>
          <w:b/>
          <w:sz w:val="22"/>
          <w:szCs w:val="22"/>
        </w:rPr>
        <w:t xml:space="preserve"> Updates.</w:t>
      </w:r>
      <w:r>
        <w:rPr>
          <w:rFonts w:ascii="Arial" w:hAnsi="Arial" w:cs="Arial"/>
          <w:sz w:val="22"/>
          <w:szCs w:val="22"/>
        </w:rPr>
        <w:t xml:space="preserve">   There were no other verbal reports from the Committee.  The report from the Membership Secretaries is at Annex F, the</w:t>
      </w:r>
      <w:r w:rsidRPr="004C72FA">
        <w:rPr>
          <w:rFonts w:ascii="Arial" w:hAnsi="Arial" w:cs="Arial"/>
          <w:sz w:val="22"/>
          <w:szCs w:val="22"/>
        </w:rPr>
        <w:t xml:space="preserve"> </w:t>
      </w:r>
      <w:r>
        <w:rPr>
          <w:rFonts w:ascii="Arial" w:hAnsi="Arial" w:cs="Arial"/>
          <w:sz w:val="22"/>
          <w:szCs w:val="22"/>
        </w:rPr>
        <w:t xml:space="preserve">Ringing Member at Annex G, the </w:t>
      </w:r>
      <w:bookmarkStart w:id="4" w:name="_Hlk130302102"/>
      <w:r>
        <w:rPr>
          <w:rFonts w:ascii="Arial" w:hAnsi="Arial" w:cs="Arial"/>
          <w:sz w:val="22"/>
          <w:szCs w:val="22"/>
        </w:rPr>
        <w:t xml:space="preserve">Newsletter Editor and Social Media Representative at </w:t>
      </w:r>
      <w:bookmarkEnd w:id="4"/>
      <w:r>
        <w:rPr>
          <w:rFonts w:ascii="Arial" w:hAnsi="Arial" w:cs="Arial"/>
          <w:sz w:val="22"/>
          <w:szCs w:val="22"/>
        </w:rPr>
        <w:t>Annex H, the Production and Distribution Manager at Annex I, the Web Administrator at Annex J, the Publicity Member at Annex K and the Digital Image Coordinator at Annex L.</w:t>
      </w:r>
    </w:p>
    <w:p w14:paraId="2F83FFE7" w14:textId="77777777" w:rsidR="0046349D" w:rsidRPr="00B72D0F" w:rsidRDefault="0046349D" w:rsidP="0046349D">
      <w:pPr>
        <w:rPr>
          <w:rFonts w:ascii="Arial" w:hAnsi="Arial" w:cs="Arial"/>
          <w:sz w:val="22"/>
          <w:szCs w:val="22"/>
        </w:rPr>
      </w:pPr>
    </w:p>
    <w:p w14:paraId="75FD0F4A" w14:textId="77777777" w:rsidR="0046349D" w:rsidRDefault="0046349D" w:rsidP="0046349D">
      <w:pPr>
        <w:rPr>
          <w:rFonts w:ascii="Arial" w:hAnsi="Arial" w:cs="Arial"/>
          <w:sz w:val="22"/>
          <w:szCs w:val="22"/>
        </w:rPr>
      </w:pPr>
      <w:r>
        <w:rPr>
          <w:rFonts w:ascii="Arial" w:hAnsi="Arial" w:cs="Arial"/>
          <w:sz w:val="22"/>
          <w:szCs w:val="22"/>
        </w:rPr>
        <w:t xml:space="preserve">8.   </w:t>
      </w:r>
      <w:r>
        <w:rPr>
          <w:rFonts w:ascii="Arial" w:hAnsi="Arial" w:cs="Arial"/>
          <w:b/>
          <w:sz w:val="22"/>
          <w:szCs w:val="22"/>
        </w:rPr>
        <w:t>Election of Officers.</w:t>
      </w:r>
    </w:p>
    <w:p w14:paraId="084089F0" w14:textId="77777777" w:rsidR="0046349D" w:rsidRDefault="0046349D" w:rsidP="0046349D">
      <w:pPr>
        <w:rPr>
          <w:rFonts w:ascii="Arial" w:hAnsi="Arial" w:cs="Arial"/>
          <w:sz w:val="22"/>
          <w:szCs w:val="22"/>
        </w:rPr>
      </w:pPr>
    </w:p>
    <w:p w14:paraId="2EF88000" w14:textId="77777777" w:rsidR="0046349D" w:rsidRPr="00DB7A6A" w:rsidRDefault="0046349D" w:rsidP="0046349D">
      <w:pPr>
        <w:ind w:left="720"/>
        <w:rPr>
          <w:rFonts w:ascii="Arial" w:hAnsi="Arial" w:cs="Arial"/>
          <w:sz w:val="22"/>
          <w:szCs w:val="22"/>
        </w:rPr>
      </w:pPr>
      <w:r>
        <w:rPr>
          <w:rFonts w:ascii="Arial" w:hAnsi="Arial" w:cs="Arial"/>
          <w:sz w:val="22"/>
        </w:rPr>
        <w:t>a.   The Committee position of FALO was due for election.  There being no volunteers, Gp Capt (Retd) Keith Cowieson agreed to stand for another year.</w:t>
      </w:r>
    </w:p>
    <w:p w14:paraId="0E53423D" w14:textId="77777777" w:rsidR="0046349D" w:rsidRDefault="0046349D" w:rsidP="0046349D">
      <w:pPr>
        <w:rPr>
          <w:rFonts w:ascii="Arial" w:hAnsi="Arial" w:cs="Arial"/>
          <w:sz w:val="22"/>
        </w:rPr>
      </w:pPr>
    </w:p>
    <w:p w14:paraId="2B20E784" w14:textId="77777777" w:rsidR="0046349D" w:rsidRDefault="0046349D" w:rsidP="0046349D">
      <w:pPr>
        <w:ind w:left="720"/>
        <w:rPr>
          <w:rFonts w:ascii="Arial" w:hAnsi="Arial" w:cs="Arial"/>
          <w:sz w:val="22"/>
          <w:szCs w:val="22"/>
        </w:rPr>
      </w:pPr>
      <w:bookmarkStart w:id="5" w:name="_Hlk98756718"/>
      <w:bookmarkStart w:id="6" w:name="_Hlk25053428"/>
      <w:r>
        <w:rPr>
          <w:rFonts w:ascii="Arial" w:hAnsi="Arial" w:cs="Arial"/>
          <w:sz w:val="22"/>
          <w:szCs w:val="22"/>
        </w:rPr>
        <w:t>Proposed:   Mr C P Wearn.</w:t>
      </w:r>
    </w:p>
    <w:p w14:paraId="285E8620" w14:textId="77777777" w:rsidR="0046349D" w:rsidRDefault="0046349D" w:rsidP="0046349D">
      <w:pPr>
        <w:ind w:left="720"/>
        <w:rPr>
          <w:rFonts w:ascii="Arial" w:hAnsi="Arial" w:cs="Arial"/>
          <w:sz w:val="22"/>
          <w:szCs w:val="22"/>
        </w:rPr>
      </w:pPr>
      <w:r>
        <w:rPr>
          <w:rFonts w:ascii="Arial" w:hAnsi="Arial" w:cs="Arial"/>
          <w:sz w:val="22"/>
          <w:szCs w:val="22"/>
        </w:rPr>
        <w:t>Seconded:   Mr J C Le Gassick.</w:t>
      </w:r>
    </w:p>
    <w:p w14:paraId="4D4C44ED" w14:textId="77777777" w:rsidR="0046349D" w:rsidRDefault="0046349D" w:rsidP="0046349D">
      <w:pPr>
        <w:ind w:left="720"/>
        <w:rPr>
          <w:rFonts w:ascii="Arial" w:hAnsi="Arial" w:cs="Arial"/>
          <w:sz w:val="22"/>
          <w:szCs w:val="22"/>
        </w:rPr>
      </w:pPr>
      <w:r>
        <w:rPr>
          <w:rFonts w:ascii="Arial" w:hAnsi="Arial" w:cs="Arial"/>
          <w:sz w:val="22"/>
          <w:szCs w:val="22"/>
        </w:rPr>
        <w:t>Carried unanimously.</w:t>
      </w:r>
    </w:p>
    <w:bookmarkEnd w:id="5"/>
    <w:p w14:paraId="01FD26FF" w14:textId="77777777" w:rsidR="0046349D" w:rsidRDefault="0046349D" w:rsidP="0046349D">
      <w:pPr>
        <w:ind w:left="720"/>
        <w:rPr>
          <w:rFonts w:ascii="Arial" w:hAnsi="Arial" w:cs="Arial"/>
          <w:sz w:val="22"/>
          <w:szCs w:val="22"/>
        </w:rPr>
      </w:pPr>
    </w:p>
    <w:p w14:paraId="67CDB184" w14:textId="77777777" w:rsidR="0046349D" w:rsidRDefault="0046349D" w:rsidP="0046349D">
      <w:pPr>
        <w:ind w:left="720"/>
        <w:rPr>
          <w:rFonts w:ascii="Arial" w:hAnsi="Arial" w:cs="Arial"/>
          <w:sz w:val="22"/>
          <w:szCs w:val="22"/>
        </w:rPr>
      </w:pPr>
      <w:r>
        <w:rPr>
          <w:rFonts w:ascii="Arial" w:hAnsi="Arial" w:cs="Arial"/>
          <w:sz w:val="22"/>
          <w:szCs w:val="22"/>
        </w:rPr>
        <w:t>b.   The Chairman pointed out that there were 5 Committee posts due for election next year; Chairman, Secretary, Treasurer, Membership Secretary and FALO.  The Committee had agreed that the posts of Treasurer and Membership Secretary would be combined as it would make little change to workload.  For all these posts the incumbents would either be unable to stand or wished to stand down and, therefore, he appealed for members to think about volunteering for next year.</w:t>
      </w:r>
    </w:p>
    <w:p w14:paraId="59200D97" w14:textId="77777777" w:rsidR="0046349D" w:rsidRPr="00B72D0F" w:rsidRDefault="0046349D" w:rsidP="0046349D">
      <w:pPr>
        <w:ind w:left="720"/>
        <w:rPr>
          <w:rFonts w:ascii="Arial" w:hAnsi="Arial" w:cs="Arial"/>
          <w:sz w:val="22"/>
          <w:szCs w:val="22"/>
        </w:rPr>
      </w:pPr>
      <w:r>
        <w:rPr>
          <w:rFonts w:ascii="Arial" w:hAnsi="Arial" w:cs="Arial"/>
          <w:sz w:val="22"/>
          <w:szCs w:val="22"/>
        </w:rPr>
        <w:t>Secretary’s note: Mr John Wells has stepped forward to stand as Treasurer and Membership Secretary and Team Drinkel has volunteered to stand as Secretary.</w:t>
      </w:r>
    </w:p>
    <w:bookmarkEnd w:id="6"/>
    <w:p w14:paraId="3DB63545" w14:textId="77777777" w:rsidR="0046349D" w:rsidRDefault="0046349D" w:rsidP="0046349D">
      <w:pPr>
        <w:rPr>
          <w:rFonts w:ascii="Arial" w:hAnsi="Arial" w:cs="Arial"/>
          <w:sz w:val="22"/>
          <w:szCs w:val="22"/>
        </w:rPr>
      </w:pPr>
    </w:p>
    <w:p w14:paraId="122662A0" w14:textId="77777777" w:rsidR="0046349D" w:rsidRDefault="0046349D" w:rsidP="0046349D">
      <w:pPr>
        <w:rPr>
          <w:rFonts w:ascii="Arial" w:hAnsi="Arial" w:cs="Arial"/>
          <w:b/>
          <w:sz w:val="22"/>
          <w:szCs w:val="22"/>
        </w:rPr>
      </w:pPr>
      <w:r>
        <w:rPr>
          <w:rFonts w:ascii="Arial" w:hAnsi="Arial" w:cs="Arial"/>
          <w:sz w:val="22"/>
          <w:szCs w:val="22"/>
        </w:rPr>
        <w:t xml:space="preserve">9.   </w:t>
      </w:r>
      <w:r>
        <w:rPr>
          <w:rFonts w:ascii="Arial" w:hAnsi="Arial" w:cs="Arial"/>
          <w:b/>
          <w:sz w:val="22"/>
          <w:szCs w:val="22"/>
        </w:rPr>
        <w:t>Awards.</w:t>
      </w:r>
    </w:p>
    <w:p w14:paraId="65A23D55" w14:textId="77777777" w:rsidR="0046349D" w:rsidRDefault="0046349D" w:rsidP="0046349D">
      <w:pPr>
        <w:ind w:left="720"/>
        <w:rPr>
          <w:rFonts w:ascii="Arial" w:hAnsi="Arial" w:cs="Arial"/>
          <w:sz w:val="22"/>
          <w:szCs w:val="22"/>
        </w:rPr>
      </w:pPr>
    </w:p>
    <w:p w14:paraId="1C17E256" w14:textId="77777777" w:rsidR="0046349D" w:rsidRPr="00C707A4" w:rsidRDefault="0046349D" w:rsidP="0046349D">
      <w:pPr>
        <w:ind w:left="720"/>
        <w:rPr>
          <w:rFonts w:ascii="Arial" w:hAnsi="Arial" w:cs="Arial"/>
          <w:i/>
          <w:iCs/>
          <w:sz w:val="22"/>
        </w:rPr>
      </w:pPr>
      <w:r>
        <w:rPr>
          <w:rFonts w:ascii="Arial" w:hAnsi="Arial" w:cs="Arial"/>
          <w:sz w:val="22"/>
        </w:rPr>
        <w:t xml:space="preserve">a.  </w:t>
      </w:r>
      <w:r w:rsidRPr="00C707A4">
        <w:rPr>
          <w:rFonts w:ascii="Arial" w:hAnsi="Arial" w:cs="Arial"/>
          <w:sz w:val="22"/>
        </w:rPr>
        <w:t xml:space="preserve"> Best written article – </w:t>
      </w:r>
      <w:r>
        <w:rPr>
          <w:rFonts w:ascii="Arial" w:hAnsi="Arial" w:cs="Arial"/>
          <w:sz w:val="22"/>
        </w:rPr>
        <w:t>Wg C</w:t>
      </w:r>
      <w:r w:rsidRPr="00C707A4">
        <w:rPr>
          <w:rFonts w:ascii="Arial" w:hAnsi="Arial" w:cs="Arial"/>
          <w:sz w:val="22"/>
        </w:rPr>
        <w:t>dr Ian Grove for his article “</w:t>
      </w:r>
      <w:r w:rsidRPr="00C707A4">
        <w:rPr>
          <w:rFonts w:ascii="Arial" w:hAnsi="Arial" w:cs="Arial"/>
          <w:i/>
          <w:iCs/>
          <w:sz w:val="22"/>
        </w:rPr>
        <w:t>If you build it, they (he) will come.”</w:t>
      </w:r>
    </w:p>
    <w:p w14:paraId="5B52CBC4" w14:textId="77777777" w:rsidR="0046349D" w:rsidRDefault="0046349D" w:rsidP="0046349D">
      <w:pPr>
        <w:ind w:left="720"/>
        <w:rPr>
          <w:rFonts w:ascii="Arial" w:hAnsi="Arial" w:cs="Arial"/>
          <w:sz w:val="22"/>
          <w:szCs w:val="22"/>
        </w:rPr>
      </w:pPr>
    </w:p>
    <w:p w14:paraId="126005D5" w14:textId="77777777" w:rsidR="0046349D" w:rsidRPr="00C707A4" w:rsidRDefault="0046349D" w:rsidP="0046349D">
      <w:pPr>
        <w:ind w:left="720"/>
        <w:rPr>
          <w:rFonts w:ascii="Arial" w:hAnsi="Arial" w:cs="Arial"/>
          <w:sz w:val="22"/>
        </w:rPr>
      </w:pPr>
      <w:r>
        <w:rPr>
          <w:rFonts w:ascii="Arial" w:hAnsi="Arial" w:cs="Arial"/>
          <w:sz w:val="22"/>
        </w:rPr>
        <w:t>b.</w:t>
      </w:r>
      <w:r w:rsidRPr="00C707A4">
        <w:rPr>
          <w:rFonts w:ascii="Arial" w:hAnsi="Arial" w:cs="Arial"/>
          <w:sz w:val="22"/>
        </w:rPr>
        <w:t xml:space="preserve">   Art and crafts – No award as there was only one entrant.</w:t>
      </w:r>
    </w:p>
    <w:p w14:paraId="08CC77E0" w14:textId="77777777" w:rsidR="0046349D" w:rsidRPr="009442AA" w:rsidRDefault="0046349D" w:rsidP="0046349D">
      <w:pPr>
        <w:ind w:left="720"/>
        <w:rPr>
          <w:rFonts w:ascii="Arial" w:hAnsi="Arial" w:cs="Arial"/>
          <w:sz w:val="22"/>
        </w:rPr>
      </w:pPr>
    </w:p>
    <w:p w14:paraId="271F8865" w14:textId="77777777" w:rsidR="0046349D" w:rsidRDefault="0046349D" w:rsidP="0046349D">
      <w:pPr>
        <w:ind w:left="720"/>
        <w:rPr>
          <w:rFonts w:ascii="Arial" w:hAnsi="Arial" w:cs="Arial"/>
          <w:sz w:val="22"/>
          <w:szCs w:val="22"/>
        </w:rPr>
      </w:pPr>
      <w:r>
        <w:rPr>
          <w:rFonts w:ascii="Arial" w:hAnsi="Arial" w:cs="Arial"/>
          <w:sz w:val="22"/>
          <w:szCs w:val="22"/>
        </w:rPr>
        <w:t xml:space="preserve">c.   Best UK photograph – </w:t>
      </w:r>
      <w:bookmarkStart w:id="7" w:name="_Hlk98768051"/>
      <w:r>
        <w:rPr>
          <w:rFonts w:ascii="Arial" w:hAnsi="Arial" w:cs="Arial"/>
          <w:sz w:val="22"/>
          <w:szCs w:val="22"/>
        </w:rPr>
        <w:t>Sqn Ldr Jayne Lindley for her picture of a Kingfisher.</w:t>
      </w:r>
    </w:p>
    <w:bookmarkEnd w:id="7"/>
    <w:p w14:paraId="7FC0511F" w14:textId="77777777" w:rsidR="0046349D" w:rsidRDefault="0046349D" w:rsidP="0046349D">
      <w:pPr>
        <w:ind w:left="720"/>
        <w:rPr>
          <w:rFonts w:ascii="Arial" w:hAnsi="Arial" w:cs="Arial"/>
          <w:sz w:val="22"/>
          <w:szCs w:val="22"/>
        </w:rPr>
      </w:pPr>
    </w:p>
    <w:p w14:paraId="0FF50894" w14:textId="77777777" w:rsidR="0046349D" w:rsidRDefault="0046349D" w:rsidP="0046349D">
      <w:pPr>
        <w:ind w:left="720"/>
        <w:rPr>
          <w:rFonts w:ascii="Arial" w:hAnsi="Arial" w:cs="Arial"/>
          <w:sz w:val="22"/>
          <w:szCs w:val="22"/>
        </w:rPr>
      </w:pPr>
      <w:r>
        <w:rPr>
          <w:rFonts w:ascii="Arial" w:hAnsi="Arial" w:cs="Arial"/>
          <w:sz w:val="22"/>
          <w:szCs w:val="22"/>
        </w:rPr>
        <w:t xml:space="preserve">d.   Best overseas photograph – </w:t>
      </w:r>
      <w:bookmarkStart w:id="8" w:name="_Hlk130307601"/>
      <w:r>
        <w:rPr>
          <w:rFonts w:ascii="Arial" w:hAnsi="Arial" w:cs="Arial"/>
          <w:sz w:val="22"/>
          <w:szCs w:val="22"/>
        </w:rPr>
        <w:t>Wg Cdr Ian Grove for his picture of an Osprey</w:t>
      </w:r>
      <w:bookmarkEnd w:id="8"/>
      <w:r>
        <w:rPr>
          <w:rFonts w:ascii="Arial" w:hAnsi="Arial" w:cs="Arial"/>
          <w:sz w:val="22"/>
          <w:szCs w:val="22"/>
        </w:rPr>
        <w:t>.</w:t>
      </w:r>
    </w:p>
    <w:p w14:paraId="4656C20C" w14:textId="77777777" w:rsidR="0046349D" w:rsidRDefault="0046349D" w:rsidP="0046349D">
      <w:pPr>
        <w:ind w:left="720"/>
        <w:rPr>
          <w:rFonts w:ascii="Arial" w:hAnsi="Arial" w:cs="Arial"/>
          <w:sz w:val="22"/>
          <w:szCs w:val="22"/>
        </w:rPr>
      </w:pPr>
    </w:p>
    <w:p w14:paraId="095F2D9D" w14:textId="77777777" w:rsidR="0046349D" w:rsidRDefault="0046349D" w:rsidP="0046349D">
      <w:pPr>
        <w:ind w:left="720"/>
        <w:rPr>
          <w:rFonts w:ascii="Arial" w:hAnsi="Arial" w:cs="Arial"/>
          <w:sz w:val="22"/>
          <w:szCs w:val="22"/>
        </w:rPr>
      </w:pPr>
      <w:r>
        <w:rPr>
          <w:rFonts w:ascii="Arial" w:hAnsi="Arial" w:cs="Arial"/>
          <w:sz w:val="22"/>
          <w:szCs w:val="22"/>
        </w:rPr>
        <w:t>e.   Best photograph by a novice –</w:t>
      </w:r>
      <w:r w:rsidRPr="00D048FD">
        <w:rPr>
          <w:rFonts w:ascii="Arial" w:hAnsi="Arial" w:cs="Arial"/>
          <w:sz w:val="22"/>
          <w:szCs w:val="22"/>
        </w:rPr>
        <w:t xml:space="preserve"> </w:t>
      </w:r>
      <w:r>
        <w:rPr>
          <w:rFonts w:ascii="Arial" w:hAnsi="Arial" w:cs="Arial"/>
          <w:sz w:val="22"/>
          <w:szCs w:val="22"/>
        </w:rPr>
        <w:t>Mr Steve Heather for his picture of a Great White Egret.</w:t>
      </w:r>
    </w:p>
    <w:p w14:paraId="23659F0D" w14:textId="77777777" w:rsidR="0046349D" w:rsidRDefault="0046349D" w:rsidP="0046349D">
      <w:pPr>
        <w:ind w:left="720"/>
        <w:rPr>
          <w:rFonts w:ascii="Arial" w:hAnsi="Arial" w:cs="Arial"/>
          <w:sz w:val="22"/>
          <w:szCs w:val="22"/>
        </w:rPr>
      </w:pPr>
    </w:p>
    <w:p w14:paraId="0C938659" w14:textId="77777777" w:rsidR="0046349D" w:rsidRDefault="0046349D" w:rsidP="0046349D">
      <w:pPr>
        <w:ind w:left="720"/>
        <w:rPr>
          <w:rFonts w:ascii="Arial" w:hAnsi="Arial" w:cs="Arial"/>
          <w:sz w:val="22"/>
          <w:szCs w:val="22"/>
        </w:rPr>
      </w:pPr>
      <w:r>
        <w:rPr>
          <w:rFonts w:ascii="Arial" w:hAnsi="Arial" w:cs="Arial"/>
          <w:sz w:val="22"/>
          <w:szCs w:val="22"/>
        </w:rPr>
        <w:t>f.   Worst photograph – WO Scott Drinkel for his picture of an Eider.</w:t>
      </w:r>
    </w:p>
    <w:p w14:paraId="1295C8E5" w14:textId="77777777" w:rsidR="0046349D" w:rsidRDefault="0046349D" w:rsidP="0046349D">
      <w:pPr>
        <w:ind w:left="720"/>
        <w:rPr>
          <w:rFonts w:ascii="Arial" w:hAnsi="Arial" w:cs="Arial"/>
          <w:sz w:val="22"/>
          <w:szCs w:val="22"/>
        </w:rPr>
      </w:pPr>
    </w:p>
    <w:p w14:paraId="1748B463" w14:textId="77777777" w:rsidR="0046349D" w:rsidRDefault="0046349D" w:rsidP="0046349D">
      <w:pPr>
        <w:ind w:left="720"/>
        <w:rPr>
          <w:rFonts w:ascii="Arial" w:hAnsi="Arial" w:cs="Arial"/>
          <w:sz w:val="22"/>
          <w:szCs w:val="22"/>
        </w:rPr>
      </w:pPr>
      <w:r>
        <w:rPr>
          <w:rFonts w:ascii="Arial" w:hAnsi="Arial" w:cs="Arial"/>
          <w:sz w:val="22"/>
          <w:szCs w:val="22"/>
        </w:rPr>
        <w:t>g.   Best portfolio – Wg Cdr Ian Grove for his pictures of an Osprey.</w:t>
      </w:r>
    </w:p>
    <w:p w14:paraId="5B3D0079" w14:textId="77777777" w:rsidR="0046349D" w:rsidRDefault="0046349D" w:rsidP="0046349D">
      <w:pPr>
        <w:ind w:left="720"/>
        <w:rPr>
          <w:rFonts w:ascii="Arial" w:hAnsi="Arial" w:cs="Arial"/>
          <w:sz w:val="22"/>
          <w:szCs w:val="22"/>
        </w:rPr>
      </w:pPr>
    </w:p>
    <w:p w14:paraId="4E47F8E0" w14:textId="77777777" w:rsidR="0046349D" w:rsidRDefault="0046349D" w:rsidP="0046349D">
      <w:pPr>
        <w:ind w:left="720"/>
        <w:rPr>
          <w:rFonts w:ascii="Arial" w:hAnsi="Arial" w:cs="Arial"/>
          <w:sz w:val="22"/>
          <w:szCs w:val="22"/>
        </w:rPr>
      </w:pPr>
      <w:r>
        <w:rPr>
          <w:rFonts w:ascii="Arial" w:hAnsi="Arial" w:cs="Arial"/>
          <w:sz w:val="22"/>
          <w:szCs w:val="22"/>
        </w:rPr>
        <w:t>h.   Best video clip – Wg Cdr Ian Grove for his video of a Ruby-throated Hummingbird.</w:t>
      </w:r>
    </w:p>
    <w:p w14:paraId="3A2377D3" w14:textId="77777777" w:rsidR="0046349D" w:rsidRDefault="0046349D" w:rsidP="0046349D">
      <w:pPr>
        <w:ind w:left="720"/>
        <w:rPr>
          <w:rFonts w:ascii="Arial" w:hAnsi="Arial" w:cs="Arial"/>
          <w:sz w:val="22"/>
          <w:szCs w:val="22"/>
        </w:rPr>
      </w:pPr>
    </w:p>
    <w:p w14:paraId="7DB8BA4E" w14:textId="77777777" w:rsidR="0046349D" w:rsidRPr="00C707A4" w:rsidRDefault="0046349D" w:rsidP="0046349D">
      <w:pPr>
        <w:ind w:left="720"/>
        <w:rPr>
          <w:rFonts w:ascii="Arial" w:hAnsi="Arial" w:cs="Arial"/>
          <w:sz w:val="22"/>
        </w:rPr>
      </w:pPr>
      <w:r>
        <w:rPr>
          <w:rFonts w:ascii="Arial" w:hAnsi="Arial" w:cs="Arial"/>
          <w:sz w:val="22"/>
        </w:rPr>
        <w:t>i.</w:t>
      </w:r>
      <w:r w:rsidRPr="00C707A4">
        <w:rPr>
          <w:rFonts w:ascii="Arial" w:hAnsi="Arial" w:cs="Arial"/>
          <w:sz w:val="22"/>
        </w:rPr>
        <w:t xml:space="preserve">   The Frank Walker Award was awarded to Mr John Wells.  The citation is at Annex </w:t>
      </w:r>
      <w:r>
        <w:rPr>
          <w:rFonts w:ascii="Arial" w:hAnsi="Arial" w:cs="Arial"/>
          <w:sz w:val="22"/>
        </w:rPr>
        <w:t>M</w:t>
      </w:r>
      <w:r w:rsidRPr="00C707A4">
        <w:rPr>
          <w:rFonts w:ascii="Arial" w:hAnsi="Arial" w:cs="Arial"/>
          <w:sz w:val="22"/>
        </w:rPr>
        <w:t>.</w:t>
      </w:r>
    </w:p>
    <w:p w14:paraId="32D04EAE" w14:textId="77777777" w:rsidR="0046349D" w:rsidRDefault="0046349D" w:rsidP="0046349D">
      <w:pPr>
        <w:rPr>
          <w:rFonts w:ascii="Arial" w:hAnsi="Arial" w:cs="Arial"/>
          <w:sz w:val="22"/>
          <w:szCs w:val="22"/>
        </w:rPr>
      </w:pPr>
    </w:p>
    <w:p w14:paraId="7C6724ED" w14:textId="77777777" w:rsidR="0046349D" w:rsidRDefault="0046349D" w:rsidP="0046349D">
      <w:pPr>
        <w:rPr>
          <w:rFonts w:ascii="Arial" w:hAnsi="Arial" w:cs="Arial"/>
          <w:b/>
          <w:sz w:val="22"/>
          <w:szCs w:val="22"/>
        </w:rPr>
      </w:pPr>
      <w:r>
        <w:rPr>
          <w:rFonts w:ascii="Arial" w:hAnsi="Arial" w:cs="Arial"/>
          <w:sz w:val="22"/>
          <w:szCs w:val="22"/>
        </w:rPr>
        <w:t xml:space="preserve">11.   </w:t>
      </w:r>
      <w:r>
        <w:rPr>
          <w:rFonts w:ascii="Arial" w:hAnsi="Arial" w:cs="Arial"/>
          <w:b/>
          <w:sz w:val="22"/>
          <w:szCs w:val="22"/>
        </w:rPr>
        <w:t>Any Other Business.</w:t>
      </w:r>
    </w:p>
    <w:p w14:paraId="1C008F63" w14:textId="77777777" w:rsidR="0046349D" w:rsidRDefault="0046349D" w:rsidP="0046349D">
      <w:pPr>
        <w:rPr>
          <w:rFonts w:ascii="Arial" w:hAnsi="Arial" w:cs="Arial"/>
          <w:b/>
          <w:sz w:val="22"/>
          <w:szCs w:val="22"/>
        </w:rPr>
      </w:pPr>
    </w:p>
    <w:p w14:paraId="5C898308" w14:textId="77777777" w:rsidR="0046349D" w:rsidRPr="00612E8B" w:rsidRDefault="0046349D" w:rsidP="0046349D">
      <w:pPr>
        <w:pStyle w:val="NormalWeb"/>
        <w:ind w:left="720"/>
        <w:rPr>
          <w:sz w:val="22"/>
          <w:szCs w:val="22"/>
          <w:lang w:eastAsia="en-GB"/>
        </w:rPr>
      </w:pPr>
      <w:r w:rsidRPr="00612E8B">
        <w:rPr>
          <w:rFonts w:cs="Arial"/>
          <w:sz w:val="22"/>
          <w:szCs w:val="22"/>
        </w:rPr>
        <w:t xml:space="preserve">a.   </w:t>
      </w:r>
      <w:r>
        <w:rPr>
          <w:sz w:val="22"/>
          <w:szCs w:val="22"/>
        </w:rPr>
        <w:t>Mr Ken Earnshaw has</w:t>
      </w:r>
      <w:r w:rsidRPr="00612E8B">
        <w:rPr>
          <w:sz w:val="22"/>
          <w:szCs w:val="22"/>
        </w:rPr>
        <w:t xml:space="preserve"> been compiling </w:t>
      </w:r>
      <w:r>
        <w:rPr>
          <w:sz w:val="22"/>
          <w:szCs w:val="22"/>
        </w:rPr>
        <w:t>a history of RAFOS</w:t>
      </w:r>
      <w:r w:rsidRPr="00612E8B">
        <w:rPr>
          <w:sz w:val="22"/>
          <w:szCs w:val="22"/>
        </w:rPr>
        <w:t xml:space="preserve"> and </w:t>
      </w:r>
      <w:r>
        <w:rPr>
          <w:sz w:val="22"/>
          <w:szCs w:val="22"/>
        </w:rPr>
        <w:t>he is</w:t>
      </w:r>
      <w:r w:rsidRPr="00612E8B">
        <w:rPr>
          <w:sz w:val="22"/>
          <w:szCs w:val="22"/>
        </w:rPr>
        <w:t xml:space="preserve"> now adding numerous photographs to it. </w:t>
      </w:r>
      <w:r>
        <w:rPr>
          <w:sz w:val="22"/>
          <w:szCs w:val="22"/>
        </w:rPr>
        <w:t xml:space="preserve"> Once that is accomplished, he intends</w:t>
      </w:r>
      <w:r w:rsidRPr="00612E8B">
        <w:rPr>
          <w:sz w:val="22"/>
          <w:szCs w:val="22"/>
        </w:rPr>
        <w:t xml:space="preserve"> to tidy up the text to suit.</w:t>
      </w:r>
      <w:r>
        <w:rPr>
          <w:sz w:val="22"/>
          <w:szCs w:val="22"/>
        </w:rPr>
        <w:t xml:space="preserve">  He hopes to have the document peer reviewed and available for publishing in time for the RAFOS 60</w:t>
      </w:r>
      <w:r w:rsidRPr="00612E8B">
        <w:rPr>
          <w:sz w:val="22"/>
          <w:szCs w:val="22"/>
          <w:vertAlign w:val="superscript"/>
        </w:rPr>
        <w:t>th</w:t>
      </w:r>
      <w:r>
        <w:rPr>
          <w:sz w:val="22"/>
          <w:szCs w:val="22"/>
        </w:rPr>
        <w:t xml:space="preserve"> anniversary.</w:t>
      </w:r>
    </w:p>
    <w:p w14:paraId="2274C158" w14:textId="77777777" w:rsidR="0046349D" w:rsidRDefault="0046349D" w:rsidP="0046349D">
      <w:pPr>
        <w:ind w:left="720"/>
        <w:rPr>
          <w:rFonts w:ascii="Arial" w:hAnsi="Arial" w:cs="Arial"/>
          <w:sz w:val="22"/>
          <w:szCs w:val="22"/>
        </w:rPr>
      </w:pPr>
    </w:p>
    <w:p w14:paraId="742A14F9" w14:textId="77777777" w:rsidR="0046349D" w:rsidRDefault="0046349D" w:rsidP="0046349D">
      <w:pPr>
        <w:ind w:left="720"/>
        <w:rPr>
          <w:rFonts w:ascii="Arial" w:hAnsi="Arial" w:cs="Arial"/>
          <w:sz w:val="22"/>
          <w:szCs w:val="22"/>
        </w:rPr>
      </w:pPr>
      <w:r>
        <w:rPr>
          <w:rFonts w:ascii="Arial" w:hAnsi="Arial" w:cs="Arial"/>
          <w:sz w:val="22"/>
          <w:szCs w:val="22"/>
        </w:rPr>
        <w:t>b.   The Chairman asked the meeting for ideas on how we should celebrate the 60</w:t>
      </w:r>
      <w:r w:rsidRPr="00740949">
        <w:rPr>
          <w:rFonts w:ascii="Arial" w:hAnsi="Arial" w:cs="Arial"/>
          <w:sz w:val="22"/>
          <w:szCs w:val="22"/>
          <w:vertAlign w:val="superscript"/>
        </w:rPr>
        <w:t>th</w:t>
      </w:r>
      <w:r>
        <w:rPr>
          <w:rFonts w:ascii="Arial" w:hAnsi="Arial" w:cs="Arial"/>
          <w:sz w:val="22"/>
          <w:szCs w:val="22"/>
        </w:rPr>
        <w:t xml:space="preserve"> anniversary of RAFOS in 2025: the 50</w:t>
      </w:r>
      <w:r w:rsidRPr="00740949">
        <w:rPr>
          <w:rFonts w:ascii="Arial" w:hAnsi="Arial" w:cs="Arial"/>
          <w:sz w:val="22"/>
          <w:szCs w:val="22"/>
          <w:vertAlign w:val="superscript"/>
        </w:rPr>
        <w:t>th</w:t>
      </w:r>
      <w:r>
        <w:rPr>
          <w:rFonts w:ascii="Arial" w:hAnsi="Arial" w:cs="Arial"/>
          <w:sz w:val="22"/>
          <w:szCs w:val="22"/>
        </w:rPr>
        <w:t xml:space="preserve"> anniversary was marked with a dinner in the RAF Club.  A member asked if a dinner could be held in an Officers’ Mess.  The Chairman pointed out that, with Station catering run by contractors, this option was now no cheaper than commercial premises, a point confirmed by another member quoting an example.  The Victory Services Club was suggested as an alternative.  The Chairman tasked the Secretary with writing an article for the newsletter to canvass opinions.</w:t>
      </w:r>
    </w:p>
    <w:p w14:paraId="0D7383A7" w14:textId="77777777" w:rsidR="0046349D" w:rsidRDefault="0046349D" w:rsidP="0046349D">
      <w:pPr>
        <w:ind w:left="720"/>
        <w:rPr>
          <w:rFonts w:ascii="Arial" w:hAnsi="Arial" w:cs="Arial"/>
          <w:sz w:val="22"/>
          <w:szCs w:val="22"/>
        </w:rPr>
      </w:pPr>
    </w:p>
    <w:p w14:paraId="238E666D" w14:textId="77777777" w:rsidR="0046349D" w:rsidRDefault="0046349D" w:rsidP="0046349D">
      <w:pPr>
        <w:ind w:left="720"/>
        <w:rPr>
          <w:rFonts w:ascii="Arial" w:hAnsi="Arial" w:cs="Arial"/>
          <w:sz w:val="22"/>
          <w:szCs w:val="22"/>
        </w:rPr>
      </w:pPr>
    </w:p>
    <w:p w14:paraId="28FC2563" w14:textId="77777777" w:rsidR="0046349D" w:rsidRDefault="0046349D" w:rsidP="0046349D">
      <w:pPr>
        <w:rPr>
          <w:rFonts w:ascii="Arial" w:hAnsi="Arial" w:cs="Arial"/>
          <w:sz w:val="22"/>
          <w:szCs w:val="22"/>
        </w:rPr>
      </w:pPr>
      <w:r>
        <w:rPr>
          <w:rFonts w:ascii="Arial" w:hAnsi="Arial" w:cs="Arial"/>
          <w:sz w:val="22"/>
          <w:szCs w:val="22"/>
        </w:rPr>
        <w:t xml:space="preserve">12.   </w:t>
      </w:r>
      <w:r>
        <w:rPr>
          <w:rFonts w:ascii="Arial" w:hAnsi="Arial" w:cs="Arial"/>
          <w:b/>
          <w:sz w:val="22"/>
          <w:szCs w:val="22"/>
        </w:rPr>
        <w:t>Arrangements for the Next AGM.</w:t>
      </w:r>
      <w:r>
        <w:rPr>
          <w:rFonts w:ascii="Arial" w:hAnsi="Arial" w:cs="Arial"/>
          <w:sz w:val="22"/>
          <w:szCs w:val="22"/>
        </w:rPr>
        <w:t xml:space="preserve">   It was agreed that the next AGM would be held at RAF High Wycombe on 16 Mar 24.</w:t>
      </w:r>
    </w:p>
    <w:p w14:paraId="7D81B2E8" w14:textId="77777777" w:rsidR="0046349D" w:rsidRDefault="0046349D" w:rsidP="0046349D">
      <w:pPr>
        <w:rPr>
          <w:rFonts w:ascii="Arial" w:hAnsi="Arial" w:cs="Arial"/>
          <w:sz w:val="22"/>
          <w:szCs w:val="22"/>
        </w:rPr>
      </w:pPr>
    </w:p>
    <w:p w14:paraId="73B95DB2" w14:textId="77777777" w:rsidR="0046349D" w:rsidRDefault="0046349D" w:rsidP="0046349D">
      <w:pPr>
        <w:rPr>
          <w:rFonts w:ascii="Arial" w:hAnsi="Arial" w:cs="Arial"/>
          <w:sz w:val="22"/>
          <w:szCs w:val="22"/>
        </w:rPr>
      </w:pPr>
      <w:r>
        <w:rPr>
          <w:rFonts w:ascii="Arial" w:hAnsi="Arial" w:cs="Arial"/>
          <w:i/>
          <w:sz w:val="22"/>
          <w:szCs w:val="22"/>
        </w:rPr>
        <w:t>Jan Knight</w:t>
      </w:r>
    </w:p>
    <w:p w14:paraId="294C79C4" w14:textId="77777777" w:rsidR="0046349D" w:rsidRDefault="0046349D" w:rsidP="0046349D">
      <w:pPr>
        <w:rPr>
          <w:rFonts w:ascii="Arial" w:hAnsi="Arial" w:cs="Arial"/>
          <w:sz w:val="22"/>
          <w:szCs w:val="22"/>
        </w:rPr>
      </w:pPr>
      <w:r>
        <w:rPr>
          <w:rFonts w:ascii="Arial" w:hAnsi="Arial" w:cs="Arial"/>
          <w:sz w:val="22"/>
          <w:szCs w:val="22"/>
        </w:rPr>
        <w:t>J M Knight</w:t>
      </w:r>
    </w:p>
    <w:p w14:paraId="75E810AB" w14:textId="77777777" w:rsidR="0046349D" w:rsidRPr="00FE5AA6" w:rsidRDefault="0046349D" w:rsidP="0046349D">
      <w:pPr>
        <w:rPr>
          <w:rFonts w:ascii="Arial" w:hAnsi="Arial" w:cs="Arial"/>
          <w:sz w:val="22"/>
          <w:szCs w:val="22"/>
        </w:rPr>
      </w:pPr>
      <w:r>
        <w:rPr>
          <w:rFonts w:ascii="Arial" w:hAnsi="Arial" w:cs="Arial"/>
          <w:sz w:val="22"/>
          <w:szCs w:val="22"/>
        </w:rPr>
        <w:t>Mrs</w:t>
      </w:r>
    </w:p>
    <w:p w14:paraId="62D4605D" w14:textId="77777777" w:rsidR="0046349D" w:rsidRDefault="0046349D" w:rsidP="0046349D">
      <w:pPr>
        <w:rPr>
          <w:rFonts w:ascii="Arial" w:hAnsi="Arial" w:cs="Arial"/>
          <w:sz w:val="22"/>
          <w:szCs w:val="22"/>
        </w:rPr>
      </w:pPr>
      <w:r>
        <w:rPr>
          <w:rFonts w:ascii="Arial" w:hAnsi="Arial" w:cs="Arial"/>
          <w:sz w:val="22"/>
          <w:szCs w:val="22"/>
        </w:rPr>
        <w:t>RAFOS Secretary</w:t>
      </w:r>
    </w:p>
    <w:p w14:paraId="71EAAA12" w14:textId="77777777" w:rsidR="0046349D" w:rsidRPr="00791896" w:rsidRDefault="0046349D" w:rsidP="0046349D">
      <w:pPr>
        <w:rPr>
          <w:rFonts w:ascii="Arial" w:hAnsi="Arial" w:cs="Arial"/>
          <w:sz w:val="22"/>
          <w:szCs w:val="22"/>
        </w:rPr>
      </w:pPr>
    </w:p>
    <w:p w14:paraId="528B5DD0" w14:textId="77777777" w:rsidR="0046349D" w:rsidRDefault="0046349D" w:rsidP="0046349D">
      <w:pPr>
        <w:rPr>
          <w:rFonts w:ascii="Arial" w:hAnsi="Arial" w:cs="Arial"/>
          <w:sz w:val="22"/>
          <w:szCs w:val="22"/>
        </w:rPr>
      </w:pPr>
      <w:r>
        <w:rPr>
          <w:rFonts w:ascii="Arial" w:hAnsi="Arial" w:cs="Arial"/>
          <w:sz w:val="22"/>
          <w:szCs w:val="22"/>
        </w:rPr>
        <w:t>Annexes:</w:t>
      </w:r>
    </w:p>
    <w:p w14:paraId="479AD658" w14:textId="77777777" w:rsidR="0046349D" w:rsidRDefault="0046349D" w:rsidP="0046349D">
      <w:pPr>
        <w:rPr>
          <w:rFonts w:ascii="Arial" w:hAnsi="Arial" w:cs="Arial"/>
          <w:sz w:val="22"/>
          <w:szCs w:val="22"/>
        </w:rPr>
      </w:pPr>
    </w:p>
    <w:p w14:paraId="1A1DC962" w14:textId="77777777" w:rsidR="0046349D" w:rsidRDefault="0046349D" w:rsidP="0046349D">
      <w:pPr>
        <w:rPr>
          <w:rFonts w:ascii="Arial" w:hAnsi="Arial" w:cs="Arial"/>
          <w:sz w:val="22"/>
          <w:szCs w:val="22"/>
        </w:rPr>
      </w:pPr>
      <w:r>
        <w:rPr>
          <w:rFonts w:ascii="Arial" w:hAnsi="Arial" w:cs="Arial"/>
          <w:sz w:val="22"/>
          <w:szCs w:val="22"/>
        </w:rPr>
        <w:t>A.</w:t>
      </w:r>
      <w:r>
        <w:rPr>
          <w:rFonts w:ascii="Arial" w:hAnsi="Arial" w:cs="Arial"/>
          <w:sz w:val="22"/>
          <w:szCs w:val="22"/>
        </w:rPr>
        <w:tab/>
        <w:t>Attendance List.</w:t>
      </w:r>
    </w:p>
    <w:p w14:paraId="03C37F29" w14:textId="77777777" w:rsidR="0046349D" w:rsidRDefault="0046349D" w:rsidP="0046349D">
      <w:pPr>
        <w:rPr>
          <w:rFonts w:ascii="Arial" w:hAnsi="Arial" w:cs="Arial"/>
          <w:sz w:val="22"/>
          <w:szCs w:val="22"/>
        </w:rPr>
      </w:pPr>
      <w:r>
        <w:rPr>
          <w:rFonts w:ascii="Arial" w:hAnsi="Arial" w:cs="Arial"/>
          <w:sz w:val="22"/>
          <w:szCs w:val="22"/>
        </w:rPr>
        <w:t>B.</w:t>
      </w:r>
      <w:r>
        <w:rPr>
          <w:rFonts w:ascii="Arial" w:hAnsi="Arial" w:cs="Arial"/>
          <w:sz w:val="22"/>
          <w:szCs w:val="22"/>
        </w:rPr>
        <w:tab/>
        <w:t>Apologies Received.</w:t>
      </w:r>
    </w:p>
    <w:p w14:paraId="7DF1F11A" w14:textId="77777777" w:rsidR="0046349D" w:rsidRDefault="0046349D" w:rsidP="0046349D">
      <w:pPr>
        <w:rPr>
          <w:rFonts w:ascii="Arial" w:hAnsi="Arial" w:cs="Arial"/>
          <w:sz w:val="22"/>
          <w:szCs w:val="22"/>
        </w:rPr>
      </w:pPr>
      <w:r>
        <w:rPr>
          <w:rFonts w:ascii="Arial" w:hAnsi="Arial" w:cs="Arial"/>
          <w:sz w:val="22"/>
          <w:szCs w:val="22"/>
        </w:rPr>
        <w:t>C.</w:t>
      </w:r>
      <w:r>
        <w:rPr>
          <w:rFonts w:ascii="Arial" w:hAnsi="Arial" w:cs="Arial"/>
          <w:sz w:val="22"/>
          <w:szCs w:val="22"/>
        </w:rPr>
        <w:tab/>
        <w:t>Chairman’s Report.</w:t>
      </w:r>
    </w:p>
    <w:p w14:paraId="45BB6EE7" w14:textId="77777777" w:rsidR="0046349D" w:rsidRDefault="0046349D" w:rsidP="0046349D">
      <w:pPr>
        <w:rPr>
          <w:rFonts w:ascii="Arial" w:hAnsi="Arial" w:cs="Arial"/>
          <w:sz w:val="22"/>
          <w:szCs w:val="22"/>
        </w:rPr>
      </w:pPr>
      <w:r>
        <w:rPr>
          <w:rFonts w:ascii="Arial" w:hAnsi="Arial" w:cs="Arial"/>
          <w:sz w:val="22"/>
          <w:szCs w:val="22"/>
        </w:rPr>
        <w:t>D.</w:t>
      </w:r>
      <w:r>
        <w:rPr>
          <w:rFonts w:ascii="Arial" w:hAnsi="Arial" w:cs="Arial"/>
          <w:sz w:val="22"/>
          <w:szCs w:val="22"/>
        </w:rPr>
        <w:tab/>
        <w:t>FALO’s Report.</w:t>
      </w:r>
    </w:p>
    <w:p w14:paraId="429A6285" w14:textId="77777777" w:rsidR="0046349D" w:rsidRDefault="0046349D" w:rsidP="0046349D">
      <w:pPr>
        <w:rPr>
          <w:rFonts w:ascii="Arial" w:hAnsi="Arial" w:cs="Arial"/>
          <w:sz w:val="22"/>
          <w:szCs w:val="22"/>
        </w:rPr>
      </w:pPr>
      <w:r>
        <w:rPr>
          <w:rFonts w:ascii="Arial" w:hAnsi="Arial" w:cs="Arial"/>
          <w:sz w:val="22"/>
          <w:szCs w:val="22"/>
        </w:rPr>
        <w:t>E.</w:t>
      </w:r>
      <w:r>
        <w:rPr>
          <w:rFonts w:ascii="Arial" w:hAnsi="Arial" w:cs="Arial"/>
          <w:sz w:val="22"/>
          <w:szCs w:val="22"/>
        </w:rPr>
        <w:tab/>
        <w:t>Treasurer’s Report.</w:t>
      </w:r>
    </w:p>
    <w:p w14:paraId="37C2508C" w14:textId="77777777" w:rsidR="0046349D" w:rsidRDefault="0046349D" w:rsidP="0046349D">
      <w:pPr>
        <w:rPr>
          <w:rFonts w:ascii="Arial" w:hAnsi="Arial" w:cs="Arial"/>
          <w:sz w:val="22"/>
          <w:szCs w:val="22"/>
        </w:rPr>
      </w:pPr>
      <w:r>
        <w:rPr>
          <w:rFonts w:ascii="Arial" w:hAnsi="Arial" w:cs="Arial"/>
          <w:sz w:val="22"/>
          <w:szCs w:val="22"/>
        </w:rPr>
        <w:t>F.</w:t>
      </w:r>
      <w:r>
        <w:rPr>
          <w:rFonts w:ascii="Arial" w:hAnsi="Arial" w:cs="Arial"/>
          <w:sz w:val="22"/>
          <w:szCs w:val="22"/>
        </w:rPr>
        <w:tab/>
        <w:t>Membership Secretaries’ Report.</w:t>
      </w:r>
    </w:p>
    <w:p w14:paraId="3498E898" w14:textId="77777777" w:rsidR="0046349D" w:rsidRDefault="0046349D" w:rsidP="0046349D">
      <w:pPr>
        <w:rPr>
          <w:rFonts w:ascii="Arial" w:hAnsi="Arial" w:cs="Arial"/>
          <w:sz w:val="22"/>
          <w:szCs w:val="22"/>
        </w:rPr>
      </w:pPr>
      <w:r>
        <w:rPr>
          <w:rFonts w:ascii="Arial" w:hAnsi="Arial" w:cs="Arial"/>
          <w:sz w:val="22"/>
          <w:szCs w:val="22"/>
        </w:rPr>
        <w:t>G.</w:t>
      </w:r>
      <w:r>
        <w:rPr>
          <w:rFonts w:ascii="Arial" w:hAnsi="Arial" w:cs="Arial"/>
          <w:sz w:val="22"/>
          <w:szCs w:val="22"/>
        </w:rPr>
        <w:tab/>
        <w:t>Ringing Member’s Report.</w:t>
      </w:r>
    </w:p>
    <w:p w14:paraId="691FF1F9" w14:textId="77777777" w:rsidR="0046349D" w:rsidRDefault="0046349D" w:rsidP="0046349D">
      <w:pPr>
        <w:rPr>
          <w:rFonts w:ascii="Arial" w:hAnsi="Arial" w:cs="Arial"/>
          <w:sz w:val="22"/>
          <w:szCs w:val="22"/>
        </w:rPr>
      </w:pPr>
      <w:r>
        <w:rPr>
          <w:rFonts w:ascii="Arial" w:hAnsi="Arial" w:cs="Arial"/>
          <w:sz w:val="22"/>
          <w:szCs w:val="22"/>
        </w:rPr>
        <w:t>H.</w:t>
      </w:r>
      <w:r>
        <w:rPr>
          <w:rFonts w:ascii="Arial" w:hAnsi="Arial" w:cs="Arial"/>
          <w:sz w:val="22"/>
          <w:szCs w:val="22"/>
        </w:rPr>
        <w:tab/>
        <w:t>Newsletter Editor and Social Media Representative’s Report.</w:t>
      </w:r>
    </w:p>
    <w:p w14:paraId="0992C6BC" w14:textId="77777777" w:rsidR="0046349D" w:rsidRDefault="0046349D" w:rsidP="0046349D">
      <w:pPr>
        <w:rPr>
          <w:rFonts w:ascii="Arial" w:hAnsi="Arial" w:cs="Arial"/>
          <w:sz w:val="22"/>
          <w:szCs w:val="22"/>
        </w:rPr>
      </w:pPr>
      <w:r>
        <w:rPr>
          <w:rFonts w:ascii="Arial" w:hAnsi="Arial" w:cs="Arial"/>
          <w:sz w:val="22"/>
          <w:szCs w:val="22"/>
        </w:rPr>
        <w:t>I.</w:t>
      </w:r>
      <w:r>
        <w:rPr>
          <w:rFonts w:ascii="Arial" w:hAnsi="Arial" w:cs="Arial"/>
          <w:sz w:val="22"/>
          <w:szCs w:val="22"/>
        </w:rPr>
        <w:tab/>
        <w:t>Production and Distribution Manager’s Report.</w:t>
      </w:r>
    </w:p>
    <w:p w14:paraId="5EDED5A3" w14:textId="77777777" w:rsidR="0046349D" w:rsidRDefault="0046349D" w:rsidP="0046349D">
      <w:pPr>
        <w:rPr>
          <w:rFonts w:ascii="Arial" w:hAnsi="Arial" w:cs="Arial"/>
          <w:sz w:val="22"/>
          <w:szCs w:val="22"/>
        </w:rPr>
      </w:pPr>
      <w:r>
        <w:rPr>
          <w:rFonts w:ascii="Arial" w:hAnsi="Arial" w:cs="Arial"/>
          <w:sz w:val="22"/>
          <w:szCs w:val="22"/>
        </w:rPr>
        <w:t>J.</w:t>
      </w:r>
      <w:r>
        <w:rPr>
          <w:rFonts w:ascii="Arial" w:hAnsi="Arial" w:cs="Arial"/>
          <w:sz w:val="22"/>
          <w:szCs w:val="22"/>
        </w:rPr>
        <w:tab/>
        <w:t>Web Administrator’s Report.</w:t>
      </w:r>
    </w:p>
    <w:p w14:paraId="25B6C906" w14:textId="77777777" w:rsidR="0046349D" w:rsidRDefault="0046349D" w:rsidP="0046349D">
      <w:pPr>
        <w:rPr>
          <w:rFonts w:ascii="Arial" w:hAnsi="Arial" w:cs="Arial"/>
          <w:sz w:val="22"/>
          <w:szCs w:val="22"/>
        </w:rPr>
      </w:pPr>
      <w:r>
        <w:rPr>
          <w:rFonts w:ascii="Arial" w:hAnsi="Arial" w:cs="Arial"/>
          <w:sz w:val="22"/>
          <w:szCs w:val="22"/>
        </w:rPr>
        <w:t>K.</w:t>
      </w:r>
      <w:r>
        <w:rPr>
          <w:rFonts w:ascii="Arial" w:hAnsi="Arial" w:cs="Arial"/>
          <w:sz w:val="22"/>
          <w:szCs w:val="22"/>
        </w:rPr>
        <w:tab/>
        <w:t>Publicity Member’s Report.</w:t>
      </w:r>
    </w:p>
    <w:p w14:paraId="704AB9DA" w14:textId="77777777" w:rsidR="0046349D" w:rsidRDefault="0046349D" w:rsidP="0046349D">
      <w:pPr>
        <w:rPr>
          <w:rFonts w:ascii="Arial" w:hAnsi="Arial" w:cs="Arial"/>
          <w:sz w:val="22"/>
          <w:szCs w:val="22"/>
        </w:rPr>
      </w:pPr>
      <w:r>
        <w:rPr>
          <w:rFonts w:ascii="Arial" w:hAnsi="Arial" w:cs="Arial"/>
          <w:sz w:val="22"/>
          <w:szCs w:val="22"/>
        </w:rPr>
        <w:t>L.</w:t>
      </w:r>
      <w:r>
        <w:rPr>
          <w:rFonts w:ascii="Arial" w:hAnsi="Arial" w:cs="Arial"/>
          <w:sz w:val="22"/>
          <w:szCs w:val="22"/>
        </w:rPr>
        <w:tab/>
        <w:t>Digital Image Coordinator’s Report.</w:t>
      </w:r>
      <w:r>
        <w:rPr>
          <w:rFonts w:ascii="Arial" w:hAnsi="Arial" w:cs="Arial"/>
          <w:sz w:val="22"/>
          <w:szCs w:val="22"/>
        </w:rPr>
        <w:tab/>
      </w:r>
    </w:p>
    <w:p w14:paraId="7DC8D5C1" w14:textId="77777777" w:rsidR="0046349D" w:rsidRDefault="0046349D" w:rsidP="0046349D">
      <w:pPr>
        <w:rPr>
          <w:rFonts w:ascii="Arial" w:hAnsi="Arial" w:cs="Arial"/>
          <w:sz w:val="22"/>
          <w:szCs w:val="22"/>
        </w:rPr>
      </w:pPr>
      <w:r>
        <w:rPr>
          <w:rFonts w:ascii="Arial" w:hAnsi="Arial" w:cs="Arial"/>
          <w:sz w:val="22"/>
          <w:szCs w:val="22"/>
        </w:rPr>
        <w:t>M.</w:t>
      </w:r>
      <w:r>
        <w:rPr>
          <w:rFonts w:ascii="Arial" w:hAnsi="Arial" w:cs="Arial"/>
          <w:sz w:val="22"/>
          <w:szCs w:val="22"/>
        </w:rPr>
        <w:tab/>
        <w:t>Frank Walker Award.</w:t>
      </w:r>
    </w:p>
    <w:p w14:paraId="3C694908" w14:textId="2E237B58" w:rsidR="0052107E" w:rsidRDefault="0052107E">
      <w:pPr>
        <w:rPr>
          <w:rFonts w:ascii="Arial" w:hAnsi="Arial" w:cs="Arial"/>
          <w:sz w:val="22"/>
          <w:szCs w:val="22"/>
        </w:rPr>
      </w:pPr>
      <w:r>
        <w:rPr>
          <w:rFonts w:ascii="Arial" w:hAnsi="Arial" w:cs="Arial"/>
          <w:sz w:val="22"/>
          <w:szCs w:val="22"/>
        </w:rPr>
        <w:br w:type="page"/>
      </w:r>
    </w:p>
    <w:p w14:paraId="6830EA50" w14:textId="1EE05D84" w:rsidR="00145DBF" w:rsidRPr="00104C29" w:rsidRDefault="00145DBF" w:rsidP="0052107E">
      <w:pPr>
        <w:jc w:val="center"/>
        <w:rPr>
          <w:b/>
          <w:u w:val="single"/>
        </w:rPr>
      </w:pPr>
      <w:bookmarkStart w:id="9" w:name="_Hlk156743563"/>
      <w:r>
        <w:rPr>
          <w:b/>
          <w:u w:val="single"/>
        </w:rPr>
        <w:lastRenderedPageBreak/>
        <w:t>FALO Report for 2024 RAFOS AGM</w:t>
      </w:r>
    </w:p>
    <w:p w14:paraId="4C451624" w14:textId="77777777" w:rsidR="00CB0822" w:rsidRDefault="00CB0822" w:rsidP="00145DBF">
      <w:pPr>
        <w:pStyle w:val="NoSpacing"/>
        <w:rPr>
          <w:b/>
          <w:bCs/>
          <w:sz w:val="24"/>
          <w:szCs w:val="24"/>
        </w:rPr>
      </w:pPr>
    </w:p>
    <w:p w14:paraId="3799FF6A" w14:textId="41FAC42F" w:rsidR="00145DBF" w:rsidRDefault="00145DBF" w:rsidP="00145DBF">
      <w:pPr>
        <w:pStyle w:val="NoSpacing"/>
        <w:rPr>
          <w:sz w:val="24"/>
          <w:szCs w:val="24"/>
        </w:rPr>
      </w:pPr>
      <w:r w:rsidRPr="00703FB0">
        <w:rPr>
          <w:b/>
          <w:bCs/>
          <w:sz w:val="24"/>
          <w:szCs w:val="24"/>
        </w:rPr>
        <w:t>202</w:t>
      </w:r>
      <w:r>
        <w:rPr>
          <w:b/>
          <w:bCs/>
          <w:sz w:val="24"/>
          <w:szCs w:val="24"/>
        </w:rPr>
        <w:t>3</w:t>
      </w:r>
      <w:r w:rsidRPr="00703FB0">
        <w:rPr>
          <w:b/>
          <w:bCs/>
          <w:sz w:val="24"/>
          <w:szCs w:val="24"/>
        </w:rPr>
        <w:t xml:space="preserve"> Field Activities programme</w:t>
      </w:r>
      <w:r w:rsidRPr="00703FB0">
        <w:rPr>
          <w:sz w:val="24"/>
          <w:szCs w:val="24"/>
        </w:rPr>
        <w:t>.</w:t>
      </w:r>
      <w:r>
        <w:rPr>
          <w:sz w:val="24"/>
          <w:szCs w:val="24"/>
        </w:rPr>
        <w:t xml:space="preserve">  Four outings achieved last year, Expeds WINTER DUCK (WD), SIMMER DIM (SD), ISLAY Mist (IM) and the annual Slimbridge outing.  A total of 23 x RAFOS members </w:t>
      </w:r>
      <w:r w:rsidRPr="003128F9">
        <w:rPr>
          <w:sz w:val="24"/>
          <w:szCs w:val="24"/>
        </w:rPr>
        <w:t>(+2 others)</w:t>
      </w:r>
      <w:r>
        <w:rPr>
          <w:sz w:val="24"/>
          <w:szCs w:val="24"/>
        </w:rPr>
        <w:t xml:space="preserve"> were involved, costing £2789.82 in RAFOS support.  Other tentative/speculative plans came to naught for a variety of reasons - see table below.</w:t>
      </w:r>
      <w:r w:rsidRPr="00703FB0">
        <w:rPr>
          <w:sz w:val="24"/>
          <w:szCs w:val="24"/>
        </w:rPr>
        <w:t xml:space="preserve"> </w:t>
      </w:r>
    </w:p>
    <w:p w14:paraId="29E8651E" w14:textId="77777777" w:rsidR="00145DBF" w:rsidRDefault="00145DBF" w:rsidP="00145DBF">
      <w:pPr>
        <w:pStyle w:val="NoSpacing"/>
        <w:rPr>
          <w:sz w:val="24"/>
          <w:szCs w:val="24"/>
        </w:rPr>
      </w:pPr>
    </w:p>
    <w:p w14:paraId="537C010B" w14:textId="5846C045" w:rsidR="00145DBF" w:rsidRDefault="00145DBF" w:rsidP="00145DBF">
      <w:pPr>
        <w:pStyle w:val="NoSpacing"/>
        <w:numPr>
          <w:ilvl w:val="1"/>
          <w:numId w:val="2"/>
        </w:numPr>
        <w:ind w:left="720" w:firstLine="0"/>
        <w:rPr>
          <w:sz w:val="24"/>
          <w:szCs w:val="24"/>
        </w:rPr>
      </w:pPr>
      <w:r>
        <w:rPr>
          <w:sz w:val="24"/>
          <w:szCs w:val="24"/>
          <w:u w:val="single"/>
        </w:rPr>
        <w:t>Exped WINTER DUCK 23</w:t>
      </w:r>
      <w:r w:rsidRPr="00E25F24">
        <w:rPr>
          <w:sz w:val="24"/>
          <w:szCs w:val="24"/>
        </w:rPr>
        <w:t xml:space="preserve">.   </w:t>
      </w:r>
      <w:r>
        <w:rPr>
          <w:sz w:val="24"/>
          <w:szCs w:val="24"/>
        </w:rPr>
        <w:t>Fourte</w:t>
      </w:r>
      <w:r w:rsidRPr="00E25F24">
        <w:rPr>
          <w:sz w:val="24"/>
          <w:szCs w:val="24"/>
        </w:rPr>
        <w:t>en members a</w:t>
      </w:r>
      <w:r w:rsidR="00AA41FE">
        <w:rPr>
          <w:sz w:val="24"/>
          <w:szCs w:val="24"/>
        </w:rPr>
        <w:t>ttended,</w:t>
      </w:r>
      <w:r w:rsidRPr="00E25F24">
        <w:rPr>
          <w:sz w:val="24"/>
          <w:szCs w:val="24"/>
        </w:rPr>
        <w:t xml:space="preserve"> split into 3 teams, </w:t>
      </w:r>
      <w:r w:rsidR="00AA41FE">
        <w:rPr>
          <w:sz w:val="24"/>
          <w:szCs w:val="24"/>
        </w:rPr>
        <w:t xml:space="preserve">and </w:t>
      </w:r>
      <w:r w:rsidRPr="00E25F24">
        <w:rPr>
          <w:sz w:val="24"/>
          <w:szCs w:val="24"/>
        </w:rPr>
        <w:t>covered 239 WeBS sites from an allocated 254, this was up by 4 sites on WD 20.  Unusually, several sites were recorded as ‘Low Counts’ because of poor weather &amp; visibility occasioned by distinctly inclement weather, and a few were inaccessible – e.g. Cape Wrath, due to high sea states following severe gale force winds making it unfit for the boat crossing.  Moreover, the 7 Spey valley sites normally covered by the East Coast van were not visited due to a changed deployment plan.  Under the circumstances, this was a successful WeBS survey in terms of coverage.  Additionally, 62 x BTO Bird Track species lists (at the 10 Km square level) were completed with 1070 records from 105 species with a total of just less than 18,000 individual birds recorded.  This latter figure was down from WD2022 by approximately 15%, perhaps reflecting the poor weather and birds’ reactions to it.  Nevertheless, species’ diversity has remained fairly constant over recent years at 100-110 sp</w:t>
      </w:r>
      <w:r>
        <w:rPr>
          <w:sz w:val="24"/>
          <w:szCs w:val="24"/>
        </w:rPr>
        <w:t>ecies recorded.</w:t>
      </w:r>
    </w:p>
    <w:p w14:paraId="5740F855" w14:textId="77777777" w:rsidR="00145DBF" w:rsidRDefault="00145DBF" w:rsidP="00145DBF">
      <w:pPr>
        <w:pStyle w:val="NoSpacing"/>
        <w:ind w:left="720"/>
        <w:rPr>
          <w:sz w:val="24"/>
          <w:szCs w:val="24"/>
        </w:rPr>
      </w:pPr>
    </w:p>
    <w:p w14:paraId="7283BFF3" w14:textId="77777777" w:rsidR="00145DBF" w:rsidRPr="005C3637" w:rsidRDefault="00145DBF" w:rsidP="00145DBF">
      <w:pPr>
        <w:pStyle w:val="NoSpacing"/>
        <w:numPr>
          <w:ilvl w:val="1"/>
          <w:numId w:val="2"/>
        </w:numPr>
        <w:ind w:left="720" w:firstLine="0"/>
        <w:rPr>
          <w:sz w:val="24"/>
          <w:szCs w:val="24"/>
        </w:rPr>
      </w:pPr>
      <w:r w:rsidRPr="00726E92">
        <w:rPr>
          <w:sz w:val="24"/>
          <w:szCs w:val="24"/>
          <w:u w:val="single"/>
        </w:rPr>
        <w:t>Exped SIMMER DIM 23</w:t>
      </w:r>
      <w:r w:rsidRPr="00726E92">
        <w:rPr>
          <w:sz w:val="24"/>
          <w:szCs w:val="24"/>
        </w:rPr>
        <w:t xml:space="preserve">.   Seven members and 1 x AOS member, resurveyed </w:t>
      </w:r>
      <w:r>
        <w:rPr>
          <w:sz w:val="24"/>
          <w:szCs w:val="24"/>
        </w:rPr>
        <w:t>131</w:t>
      </w:r>
      <w:r w:rsidRPr="00726E92">
        <w:rPr>
          <w:sz w:val="24"/>
          <w:szCs w:val="24"/>
        </w:rPr>
        <w:t xml:space="preserve"> x </w:t>
      </w:r>
      <w:r>
        <w:rPr>
          <w:sz w:val="24"/>
          <w:szCs w:val="24"/>
        </w:rPr>
        <w:t xml:space="preserve">targeted &amp; </w:t>
      </w:r>
      <w:r w:rsidRPr="00726E92">
        <w:rPr>
          <w:sz w:val="24"/>
          <w:szCs w:val="24"/>
        </w:rPr>
        <w:t xml:space="preserve">previously-surveyed Seabird Monitoring Programme (SMP) grid squares in support of JNCC’s Emergency Highly Pathogenic Avian Influenza (HPAI) SMP survey in </w:t>
      </w:r>
      <w:r>
        <w:rPr>
          <w:sz w:val="24"/>
          <w:szCs w:val="24"/>
        </w:rPr>
        <w:t>north</w:t>
      </w:r>
      <w:r w:rsidRPr="00726E92">
        <w:rPr>
          <w:sz w:val="24"/>
          <w:szCs w:val="24"/>
        </w:rPr>
        <w:t xml:space="preserve"> Mainland Shetland.  JNCC &amp; The Seabird Group’s emphasis was on skua and inland-gull nesting species and, in light of emerging concerns over tern species’ breeding failures elsewhere, we elected to survey Arctic tern colonies counted in 2019 &amp; 2021 as well.  Although the detailed </w:t>
      </w:r>
      <w:r>
        <w:rPr>
          <w:sz w:val="24"/>
          <w:szCs w:val="24"/>
        </w:rPr>
        <w:t xml:space="preserve">national </w:t>
      </w:r>
      <w:r w:rsidRPr="00726E92">
        <w:rPr>
          <w:sz w:val="24"/>
          <w:szCs w:val="24"/>
        </w:rPr>
        <w:t>data analysis is still underway, with skuas, the emerging anecdotal evidence</w:t>
      </w:r>
      <w:r>
        <w:rPr>
          <w:sz w:val="24"/>
          <w:szCs w:val="24"/>
        </w:rPr>
        <w:t xml:space="preserve"> appears</w:t>
      </w:r>
      <w:r w:rsidRPr="00726E92">
        <w:rPr>
          <w:sz w:val="24"/>
          <w:szCs w:val="24"/>
        </w:rPr>
        <w:t xml:space="preserve"> to suggest what all informed authorities had predicted, that Bonxie numbers would be significantly lower (given their disastrous 202</w:t>
      </w:r>
      <w:r>
        <w:rPr>
          <w:sz w:val="24"/>
          <w:szCs w:val="24"/>
        </w:rPr>
        <w:t>1 &amp; 2</w:t>
      </w:r>
      <w:r w:rsidRPr="00726E92">
        <w:rPr>
          <w:sz w:val="24"/>
          <w:szCs w:val="24"/>
        </w:rPr>
        <w:t>2 breeding season</w:t>
      </w:r>
      <w:r>
        <w:rPr>
          <w:sz w:val="24"/>
          <w:szCs w:val="24"/>
        </w:rPr>
        <w:t>s</w:t>
      </w:r>
      <w:r w:rsidRPr="00726E92">
        <w:rPr>
          <w:sz w:val="24"/>
          <w:szCs w:val="24"/>
        </w:rPr>
        <w:t xml:space="preserve">), and that Arctic skua numbers may be up.  </w:t>
      </w:r>
      <w:r>
        <w:rPr>
          <w:sz w:val="24"/>
          <w:szCs w:val="24"/>
        </w:rPr>
        <w:t xml:space="preserve">On our survey squares, breeding Bonxies had declined by 55% (60 x Apparently Occupied Territories (AOTs) in 2023, where we had found 132 x AOTs in 2019 &amp; 21).  Meanwhile, Arctic skua numbers were up by 67%, albeit from a low base (25 x AOTs in 2023 against only 15 x AOTs in 2019 &amp; 21).  </w:t>
      </w:r>
      <w:r w:rsidRPr="00726E92">
        <w:rPr>
          <w:sz w:val="24"/>
          <w:szCs w:val="24"/>
        </w:rPr>
        <w:t>Encouragingly, no evidence of HPAI infection or symptoms was observed in either of the skua populations.  On gulls, great black-backed gull numbers appeared stable, as did those of common and black-headed gulls.  With terns, a different story with some colonies either very late in establishing or missing altogether from where we had surveyed them previously, although numbers eventually appeared to approach previous levels.  In addition, the teams completed 47 x BTO BirdTrack species lists from 12 separate 10 Km squares with a total of 664 BirdTrack entries from 67 species recorded in the survey area.  Meanwhile, several nest record cards covering a variety of species were also generated for the BTO Nest Record Scheme as were 2 x Nest Incorporation of Debris records for the Birds &amp; Debris website (both Arctic tern), 8 x Pollinator Monitoring Scheme, Flower Insect Timed (FIT) count records for the Centre for Ecology and Hydrology FIT database and several moth records for the NatureScot Heritage Project Officer.</w:t>
      </w:r>
    </w:p>
    <w:p w14:paraId="4367BCC5" w14:textId="77777777" w:rsidR="00145DBF" w:rsidRPr="00645C22" w:rsidRDefault="00145DBF" w:rsidP="00145DBF">
      <w:pPr>
        <w:pStyle w:val="NoSpacing"/>
        <w:rPr>
          <w:sz w:val="24"/>
          <w:szCs w:val="24"/>
          <w:u w:val="single"/>
        </w:rPr>
      </w:pPr>
    </w:p>
    <w:p w14:paraId="7DC1B631" w14:textId="77777777" w:rsidR="00145DBF" w:rsidRDefault="00145DBF" w:rsidP="00145DBF">
      <w:pPr>
        <w:pStyle w:val="NoSpacing"/>
        <w:numPr>
          <w:ilvl w:val="1"/>
          <w:numId w:val="2"/>
        </w:numPr>
        <w:ind w:left="720" w:firstLine="0"/>
        <w:rPr>
          <w:sz w:val="24"/>
          <w:szCs w:val="24"/>
        </w:rPr>
      </w:pPr>
      <w:r w:rsidRPr="00FF0DEC">
        <w:rPr>
          <w:sz w:val="24"/>
          <w:szCs w:val="24"/>
          <w:u w:val="single"/>
        </w:rPr>
        <w:lastRenderedPageBreak/>
        <w:t>Exped ISLAY MIST 23</w:t>
      </w:r>
      <w:r w:rsidRPr="00FF0DEC">
        <w:rPr>
          <w:sz w:val="24"/>
          <w:szCs w:val="24"/>
        </w:rPr>
        <w:t xml:space="preserve">.  </w:t>
      </w:r>
      <w:r w:rsidRPr="00153F3B">
        <w:rPr>
          <w:sz w:val="24"/>
          <w:szCs w:val="24"/>
        </w:rPr>
        <w:t>E</w:t>
      </w:r>
      <w:r>
        <w:rPr>
          <w:sz w:val="24"/>
          <w:szCs w:val="24"/>
        </w:rPr>
        <w:t>ight</w:t>
      </w:r>
      <w:r w:rsidRPr="00153F3B">
        <w:rPr>
          <w:sz w:val="24"/>
          <w:szCs w:val="24"/>
        </w:rPr>
        <w:t xml:space="preserve"> members participated in this </w:t>
      </w:r>
      <w:r>
        <w:rPr>
          <w:sz w:val="24"/>
          <w:szCs w:val="24"/>
        </w:rPr>
        <w:t>the 14</w:t>
      </w:r>
      <w:r w:rsidRPr="00153F3B">
        <w:rPr>
          <w:sz w:val="24"/>
          <w:szCs w:val="24"/>
          <w:vertAlign w:val="superscript"/>
        </w:rPr>
        <w:t>th</w:t>
      </w:r>
      <w:r w:rsidRPr="00153F3B">
        <w:rPr>
          <w:sz w:val="24"/>
          <w:szCs w:val="24"/>
        </w:rPr>
        <w:t xml:space="preserve"> exped in the IM series, taking part in a variety of ornithological surveys including </w:t>
      </w:r>
      <w:r>
        <w:rPr>
          <w:sz w:val="24"/>
          <w:szCs w:val="24"/>
        </w:rPr>
        <w:t xml:space="preserve">for </w:t>
      </w:r>
      <w:r w:rsidRPr="00153F3B">
        <w:rPr>
          <w:sz w:val="24"/>
          <w:szCs w:val="24"/>
        </w:rPr>
        <w:t xml:space="preserve">the BTO’s WeBS and BirdTrack schemes; for the Islay Natural History Trust (INHT); for Islay Airport’s Management Team.  On WeBS, 5 stretches of the extensive sea-loch, Loch Indaal, were covered, as were </w:t>
      </w:r>
      <w:r>
        <w:rPr>
          <w:sz w:val="24"/>
          <w:szCs w:val="24"/>
        </w:rPr>
        <w:t>10</w:t>
      </w:r>
      <w:r w:rsidRPr="00153F3B">
        <w:rPr>
          <w:sz w:val="24"/>
          <w:szCs w:val="24"/>
        </w:rPr>
        <w:t xml:space="preserve"> other sites, </w:t>
      </w:r>
      <w:r>
        <w:rPr>
          <w:sz w:val="24"/>
          <w:szCs w:val="24"/>
        </w:rPr>
        <w:t xml:space="preserve">7 requested and 3 sites of opportunity, </w:t>
      </w:r>
      <w:r w:rsidRPr="00153F3B">
        <w:rPr>
          <w:sz w:val="24"/>
          <w:szCs w:val="24"/>
        </w:rPr>
        <w:t xml:space="preserve">with </w:t>
      </w:r>
      <w:r>
        <w:rPr>
          <w:sz w:val="24"/>
          <w:szCs w:val="24"/>
        </w:rPr>
        <w:t>166</w:t>
      </w:r>
      <w:r w:rsidRPr="00153F3B">
        <w:rPr>
          <w:sz w:val="24"/>
          <w:szCs w:val="24"/>
        </w:rPr>
        <w:t xml:space="preserve"> records submitted to the BTO, helping </w:t>
      </w:r>
      <w:r>
        <w:rPr>
          <w:sz w:val="24"/>
          <w:szCs w:val="24"/>
        </w:rPr>
        <w:t>maintain</w:t>
      </w:r>
      <w:r w:rsidRPr="00153F3B">
        <w:rPr>
          <w:sz w:val="24"/>
          <w:szCs w:val="24"/>
        </w:rPr>
        <w:t xml:space="preserve"> a valuable baseline and data to build upon in the future</w:t>
      </w:r>
      <w:r>
        <w:rPr>
          <w:sz w:val="24"/>
          <w:szCs w:val="24"/>
        </w:rPr>
        <w:t>, given the lack of active birdwatchers on the island</w:t>
      </w:r>
      <w:r w:rsidRPr="00153F3B">
        <w:rPr>
          <w:sz w:val="24"/>
          <w:szCs w:val="24"/>
        </w:rPr>
        <w:t xml:space="preserve">.  At Islay Airport, an area within an 8 km radius was surveyed to provide data for the Wildlife Management Annex of the Airport Manual.   Three visits and casual observations from transits through the area were made resulting in a consolidated report of </w:t>
      </w:r>
      <w:r>
        <w:rPr>
          <w:sz w:val="24"/>
          <w:szCs w:val="24"/>
        </w:rPr>
        <w:t>62</w:t>
      </w:r>
      <w:r w:rsidRPr="00153F3B">
        <w:rPr>
          <w:sz w:val="24"/>
          <w:szCs w:val="24"/>
        </w:rPr>
        <w:t xml:space="preserve"> lines of data sent to the airport management.  </w:t>
      </w:r>
      <w:r w:rsidRPr="00647A47">
        <w:rPr>
          <w:sz w:val="24"/>
          <w:szCs w:val="24"/>
        </w:rPr>
        <w:t xml:space="preserve">Additionally, a total of </w:t>
      </w:r>
      <w:r>
        <w:rPr>
          <w:sz w:val="24"/>
          <w:szCs w:val="24"/>
        </w:rPr>
        <w:t>808</w:t>
      </w:r>
      <w:r w:rsidRPr="00647A47">
        <w:rPr>
          <w:sz w:val="24"/>
          <w:szCs w:val="24"/>
        </w:rPr>
        <w:t xml:space="preserve"> records coverin</w:t>
      </w:r>
      <w:r>
        <w:rPr>
          <w:sz w:val="24"/>
          <w:szCs w:val="24"/>
        </w:rPr>
        <w:t>g 11</w:t>
      </w:r>
      <w:r w:rsidRPr="00647A47">
        <w:rPr>
          <w:sz w:val="24"/>
          <w:szCs w:val="24"/>
        </w:rPr>
        <w:t xml:space="preserve"> grid squares at the 10 km level were submitted on BirdTrack, and </w:t>
      </w:r>
      <w:r>
        <w:rPr>
          <w:sz w:val="24"/>
          <w:szCs w:val="24"/>
        </w:rPr>
        <w:t xml:space="preserve">to the INHT, </w:t>
      </w:r>
      <w:r w:rsidRPr="00647A47">
        <w:rPr>
          <w:sz w:val="24"/>
          <w:szCs w:val="24"/>
        </w:rPr>
        <w:t>with a total of 1</w:t>
      </w:r>
      <w:r>
        <w:rPr>
          <w:sz w:val="24"/>
          <w:szCs w:val="24"/>
        </w:rPr>
        <w:t>02</w:t>
      </w:r>
      <w:r w:rsidRPr="00647A47">
        <w:rPr>
          <w:sz w:val="24"/>
          <w:szCs w:val="24"/>
        </w:rPr>
        <w:t xml:space="preserve"> bird species recorded, </w:t>
      </w:r>
      <w:r>
        <w:rPr>
          <w:sz w:val="24"/>
          <w:szCs w:val="24"/>
        </w:rPr>
        <w:t>the lowest count on any Exped IM, possibly due to windy, wet poor weather.  Highlights included a group of 5 late swallows, a 2</w:t>
      </w:r>
      <w:r w:rsidRPr="004C29BE">
        <w:rPr>
          <w:sz w:val="24"/>
          <w:szCs w:val="24"/>
          <w:vertAlign w:val="superscript"/>
        </w:rPr>
        <w:t>nd</w:t>
      </w:r>
      <w:r>
        <w:rPr>
          <w:sz w:val="24"/>
          <w:szCs w:val="24"/>
        </w:rPr>
        <w:t xml:space="preserve">-winter glaucous gull and a lesser grey shrike, a new species for IM.   </w:t>
      </w:r>
    </w:p>
    <w:p w14:paraId="0B7773D5" w14:textId="77777777" w:rsidR="00145DBF" w:rsidRPr="00FF0DEC" w:rsidRDefault="00145DBF" w:rsidP="00145DBF">
      <w:pPr>
        <w:pStyle w:val="NoSpacing"/>
        <w:rPr>
          <w:sz w:val="24"/>
          <w:szCs w:val="24"/>
        </w:rPr>
      </w:pPr>
    </w:p>
    <w:p w14:paraId="00A379F1" w14:textId="77777777" w:rsidR="00145DBF" w:rsidRDefault="00145DBF" w:rsidP="00145DBF">
      <w:pPr>
        <w:pStyle w:val="NoSpacing"/>
        <w:numPr>
          <w:ilvl w:val="1"/>
          <w:numId w:val="2"/>
        </w:numPr>
        <w:ind w:left="720" w:firstLine="0"/>
        <w:rPr>
          <w:sz w:val="24"/>
          <w:szCs w:val="24"/>
        </w:rPr>
      </w:pPr>
      <w:r w:rsidRPr="00C62D82">
        <w:rPr>
          <w:sz w:val="24"/>
          <w:szCs w:val="24"/>
          <w:u w:val="single"/>
        </w:rPr>
        <w:t>Slimbridge Outing</w:t>
      </w:r>
      <w:r w:rsidRPr="00C62D82">
        <w:rPr>
          <w:sz w:val="24"/>
          <w:szCs w:val="24"/>
        </w:rPr>
        <w:t>.  The January outing was cancelled due to ill health so the visit was rescheduled, and took place on 26 Nov 23 with 6 members attending.  This was a disappointing turnout</w:t>
      </w:r>
      <w:r>
        <w:rPr>
          <w:sz w:val="24"/>
          <w:szCs w:val="24"/>
        </w:rPr>
        <w:t xml:space="preserve"> and the organiser has suggested</w:t>
      </w:r>
      <w:r w:rsidRPr="00C62D82">
        <w:rPr>
          <w:sz w:val="24"/>
          <w:szCs w:val="24"/>
        </w:rPr>
        <w:t xml:space="preserve"> it is perhaps time to review whether members are in favour of continuing </w:t>
      </w:r>
      <w:r>
        <w:rPr>
          <w:sz w:val="24"/>
          <w:szCs w:val="24"/>
        </w:rPr>
        <w:t>with</w:t>
      </w:r>
      <w:r w:rsidRPr="00C62D82">
        <w:rPr>
          <w:sz w:val="24"/>
          <w:szCs w:val="24"/>
        </w:rPr>
        <w:t xml:space="preserve"> this visit.</w:t>
      </w:r>
      <w:r>
        <w:rPr>
          <w:sz w:val="24"/>
          <w:szCs w:val="24"/>
        </w:rPr>
        <w:t xml:space="preserve"> </w:t>
      </w:r>
    </w:p>
    <w:p w14:paraId="1A89B193" w14:textId="77777777" w:rsidR="00145DBF" w:rsidRPr="008D6AD8" w:rsidRDefault="00145DBF" w:rsidP="00145DBF">
      <w:pPr>
        <w:pStyle w:val="NoSpacing"/>
        <w:rPr>
          <w:sz w:val="24"/>
          <w:szCs w:val="24"/>
        </w:rPr>
      </w:pPr>
    </w:p>
    <w:p w14:paraId="2F6E0F86" w14:textId="77777777" w:rsidR="00145DBF" w:rsidRDefault="00145DBF" w:rsidP="00145DBF">
      <w:pPr>
        <w:pStyle w:val="NoSpacing"/>
        <w:rPr>
          <w:rFonts w:ascii="Arial" w:hAnsi="Arial" w:cs="Arial"/>
          <w:b/>
          <w:bCs/>
        </w:rPr>
      </w:pPr>
      <w:r>
        <w:rPr>
          <w:rFonts w:ascii="Arial" w:hAnsi="Arial" w:cs="Arial"/>
          <w:b/>
          <w:bCs/>
        </w:rPr>
        <w:t>Summary of 2023 Programme.</w:t>
      </w:r>
    </w:p>
    <w:p w14:paraId="2C5652B9" w14:textId="77777777" w:rsidR="00145DBF" w:rsidRPr="00484154" w:rsidRDefault="00145DBF" w:rsidP="00145DBF">
      <w:pPr>
        <w:pStyle w:val="NoSpacing"/>
        <w:rPr>
          <w:rFonts w:ascii="Arial" w:hAnsi="Arial" w:cs="Arial"/>
          <w:b/>
          <w:bCs/>
        </w:rPr>
      </w:pPr>
    </w:p>
    <w:tbl>
      <w:tblPr>
        <w:tblStyle w:val="MediumList2-Accent1"/>
        <w:tblW w:w="5391" w:type="pct"/>
        <w:tblInd w:w="50" w:type="dxa"/>
        <w:tblLayout w:type="fixed"/>
        <w:tblLook w:val="04A0" w:firstRow="1" w:lastRow="0" w:firstColumn="1" w:lastColumn="0" w:noHBand="0" w:noVBand="1"/>
      </w:tblPr>
      <w:tblGrid>
        <w:gridCol w:w="699"/>
        <w:gridCol w:w="1179"/>
        <w:gridCol w:w="1740"/>
        <w:gridCol w:w="1736"/>
        <w:gridCol w:w="1740"/>
        <w:gridCol w:w="1325"/>
        <w:gridCol w:w="1606"/>
      </w:tblGrid>
      <w:tr w:rsidR="00145DBF" w14:paraId="08708638" w14:textId="77777777" w:rsidTr="00775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8" w:type="pct"/>
            <w:noWrap/>
          </w:tcPr>
          <w:p w14:paraId="06B04689" w14:textId="77777777" w:rsidR="00145DBF" w:rsidRDefault="00145DBF" w:rsidP="00775C96">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2023</w:t>
            </w:r>
          </w:p>
        </w:tc>
        <w:tc>
          <w:tcPr>
            <w:tcW w:w="588" w:type="pct"/>
          </w:tcPr>
          <w:p w14:paraId="338E9DE5" w14:textId="77777777" w:rsidR="00145DBF"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Date</w:t>
            </w:r>
          </w:p>
        </w:tc>
        <w:tc>
          <w:tcPr>
            <w:tcW w:w="868" w:type="pct"/>
          </w:tcPr>
          <w:p w14:paraId="014C2B28" w14:textId="77777777" w:rsidR="00145DBF" w:rsidRDefault="00145DBF" w:rsidP="00775C96">
            <w:pPr>
              <w:ind w:right="167"/>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Venue</w:t>
            </w:r>
          </w:p>
        </w:tc>
        <w:tc>
          <w:tcPr>
            <w:tcW w:w="866" w:type="pct"/>
          </w:tcPr>
          <w:p w14:paraId="622047E7" w14:textId="77777777" w:rsidR="00145DBF"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Leaders</w:t>
            </w:r>
          </w:p>
        </w:tc>
        <w:tc>
          <w:tcPr>
            <w:tcW w:w="868" w:type="pct"/>
          </w:tcPr>
          <w:p w14:paraId="0B734B1E" w14:textId="77777777" w:rsidR="00145DBF"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Activity</w:t>
            </w:r>
          </w:p>
        </w:tc>
        <w:tc>
          <w:tcPr>
            <w:tcW w:w="661" w:type="pct"/>
          </w:tcPr>
          <w:p w14:paraId="61156B3A" w14:textId="77777777" w:rsidR="00145DBF"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Sponsored</w:t>
            </w:r>
          </w:p>
        </w:tc>
        <w:tc>
          <w:tcPr>
            <w:tcW w:w="801" w:type="pct"/>
          </w:tcPr>
          <w:p w14:paraId="0DBF8C28" w14:textId="77777777" w:rsidR="00145DBF" w:rsidRPr="003D4D45"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3D4D45">
              <w:rPr>
                <w:rFonts w:asciiTheme="minorHAnsi" w:eastAsiaTheme="minorEastAsia" w:hAnsiTheme="minorHAnsi" w:cstheme="minorHAnsi"/>
              </w:rPr>
              <w:t>Attendees</w:t>
            </w:r>
          </w:p>
        </w:tc>
      </w:tr>
      <w:tr w:rsidR="00145DBF" w14:paraId="6B9D4894"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noWrap/>
          </w:tcPr>
          <w:p w14:paraId="5FD9C1D9" w14:textId="77777777" w:rsidR="00145DBF" w:rsidRDefault="00145DBF" w:rsidP="00775C96">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588" w:type="pct"/>
          </w:tcPr>
          <w:p w14:paraId="3FEE81D1" w14:textId="77777777" w:rsidR="00145DBF" w:rsidRPr="00524CD4"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8F78D6">
              <w:rPr>
                <w:rFonts w:asciiTheme="minorHAnsi" w:eastAsiaTheme="minorEastAsia" w:hAnsiTheme="minorHAnsi" w:cstheme="minorHAnsi"/>
                <w:strike/>
                <w:color w:val="FF0000"/>
              </w:rPr>
              <w:t>8 Jan</w:t>
            </w:r>
          </w:p>
        </w:tc>
        <w:tc>
          <w:tcPr>
            <w:tcW w:w="868" w:type="pct"/>
          </w:tcPr>
          <w:p w14:paraId="3BF6FC8D" w14:textId="77777777" w:rsidR="00145DBF" w:rsidRPr="00524CD4"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8F78D6">
              <w:rPr>
                <w:rFonts w:asciiTheme="minorHAnsi" w:eastAsiaTheme="minorEastAsia" w:hAnsiTheme="minorHAnsi" w:cstheme="minorHAnsi"/>
                <w:strike/>
                <w:color w:val="FF0000"/>
              </w:rPr>
              <w:t>WWT Slimbridge</w:t>
            </w:r>
          </w:p>
        </w:tc>
        <w:tc>
          <w:tcPr>
            <w:tcW w:w="866" w:type="pct"/>
          </w:tcPr>
          <w:p w14:paraId="0D438DF5" w14:textId="77777777" w:rsidR="00145DBF" w:rsidRPr="00524CD4"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8F78D6">
              <w:rPr>
                <w:rFonts w:asciiTheme="minorHAnsi" w:eastAsiaTheme="minorEastAsia" w:hAnsiTheme="minorHAnsi" w:cstheme="minorHAnsi"/>
                <w:strike/>
                <w:color w:val="FF0000"/>
              </w:rPr>
              <w:t>Bill Francis</w:t>
            </w:r>
          </w:p>
        </w:tc>
        <w:tc>
          <w:tcPr>
            <w:tcW w:w="868" w:type="pct"/>
          </w:tcPr>
          <w:p w14:paraId="73A9B695" w14:textId="77777777" w:rsidR="00145DBF" w:rsidRPr="00524CD4"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8F78D6">
              <w:rPr>
                <w:rFonts w:asciiTheme="minorHAnsi" w:eastAsiaTheme="minorEastAsia" w:hAnsiTheme="minorHAnsi" w:cstheme="minorHAnsi"/>
                <w:strike/>
                <w:color w:val="FF0000"/>
              </w:rPr>
              <w:t>Wetland Centre Tour</w:t>
            </w:r>
          </w:p>
        </w:tc>
        <w:tc>
          <w:tcPr>
            <w:tcW w:w="661" w:type="pct"/>
          </w:tcPr>
          <w:p w14:paraId="50CE7660" w14:textId="77777777" w:rsidR="00145DBF" w:rsidRPr="00524CD4"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Calibri" w:hAnsi="Calibri" w:cs="Calibri"/>
                <w:strike/>
                <w:color w:val="FF0000"/>
              </w:rPr>
              <w:t>No bid</w:t>
            </w:r>
          </w:p>
        </w:tc>
        <w:tc>
          <w:tcPr>
            <w:tcW w:w="801" w:type="pct"/>
          </w:tcPr>
          <w:p w14:paraId="1BA031A5" w14:textId="77777777" w:rsidR="00145DBF" w:rsidRPr="00375D2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color w:val="FF0000"/>
              </w:rPr>
              <w:t>Deferred until Nov 23</w:t>
            </w:r>
          </w:p>
        </w:tc>
      </w:tr>
      <w:tr w:rsidR="005213EF" w14:paraId="6A8AEDFD" w14:textId="77777777" w:rsidTr="00775C96">
        <w:tc>
          <w:tcPr>
            <w:cnfStyle w:val="001000000000" w:firstRow="0" w:lastRow="0" w:firstColumn="1" w:lastColumn="0" w:oddVBand="0" w:evenVBand="0" w:oddHBand="0" w:evenHBand="0" w:firstRowFirstColumn="0" w:firstRowLastColumn="0" w:lastRowFirstColumn="0" w:lastRowLastColumn="0"/>
            <w:tcW w:w="348" w:type="pct"/>
            <w:noWrap/>
          </w:tcPr>
          <w:p w14:paraId="0BF6341B"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2</w:t>
            </w:r>
          </w:p>
        </w:tc>
        <w:tc>
          <w:tcPr>
            <w:tcW w:w="588" w:type="pct"/>
          </w:tcPr>
          <w:p w14:paraId="7F39974B" w14:textId="77777777" w:rsidR="00145DBF" w:rsidRPr="007F47EE"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color w:val="FF0000"/>
              </w:rPr>
            </w:pPr>
            <w:r>
              <w:rPr>
                <w:rFonts w:asciiTheme="minorHAnsi" w:eastAsiaTheme="minorEastAsia" w:hAnsiTheme="minorHAnsi" w:cstheme="minorHAnsi"/>
                <w:color w:val="auto"/>
              </w:rPr>
              <w:t>27 Jan - 4 Feb</w:t>
            </w:r>
          </w:p>
        </w:tc>
        <w:tc>
          <w:tcPr>
            <w:tcW w:w="868" w:type="pct"/>
          </w:tcPr>
          <w:p w14:paraId="5F6E0DE2"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Winter Duck 23</w:t>
            </w:r>
          </w:p>
          <w:p w14:paraId="1C1777D6"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asciiTheme="minorHAnsi" w:eastAsiaTheme="minorEastAsia" w:hAnsiTheme="minorHAnsi" w:cstheme="minorHAnsi"/>
                <w:color w:val="auto"/>
              </w:rPr>
              <w:t>NW Scotland</w:t>
            </w:r>
          </w:p>
        </w:tc>
        <w:tc>
          <w:tcPr>
            <w:tcW w:w="866" w:type="pct"/>
          </w:tcPr>
          <w:p w14:paraId="4B5D1353" w14:textId="77777777" w:rsidR="00145DBF" w:rsidRPr="008F32B9"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8F32B9">
              <w:rPr>
                <w:rFonts w:asciiTheme="minorHAnsi" w:eastAsiaTheme="minorEastAsia" w:hAnsiTheme="minorHAnsi" w:cstheme="minorHAnsi"/>
                <w:color w:val="auto"/>
              </w:rPr>
              <w:t>Martin Routledge</w:t>
            </w:r>
          </w:p>
        </w:tc>
        <w:tc>
          <w:tcPr>
            <w:tcW w:w="868" w:type="pct"/>
          </w:tcPr>
          <w:p w14:paraId="4CBB3509"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8F32B9">
              <w:rPr>
                <w:rFonts w:asciiTheme="minorHAnsi" w:eastAsiaTheme="minorEastAsia" w:hAnsiTheme="minorHAnsi" w:cstheme="minorHAnsi"/>
                <w:color w:val="auto"/>
              </w:rPr>
              <w:t>WeBS</w:t>
            </w:r>
          </w:p>
        </w:tc>
        <w:tc>
          <w:tcPr>
            <w:tcW w:w="661" w:type="pct"/>
          </w:tcPr>
          <w:p w14:paraId="44EE8AF6"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8F32B9">
              <w:rPr>
                <w:rFonts w:asciiTheme="minorHAnsi" w:eastAsiaTheme="minorEastAsia" w:hAnsiTheme="minorHAnsi" w:cstheme="minorHAnsi"/>
                <w:color w:val="auto"/>
              </w:rPr>
              <w:t>£1</w:t>
            </w:r>
            <w:r>
              <w:rPr>
                <w:rFonts w:asciiTheme="minorHAnsi" w:eastAsiaTheme="minorEastAsia" w:hAnsiTheme="minorHAnsi" w:cstheme="minorHAnsi"/>
                <w:color w:val="auto"/>
              </w:rPr>
              <w:t>2</w:t>
            </w:r>
            <w:r w:rsidRPr="008F32B9">
              <w:rPr>
                <w:rFonts w:asciiTheme="minorHAnsi" w:eastAsiaTheme="minorEastAsia" w:hAnsiTheme="minorHAnsi" w:cstheme="minorHAnsi"/>
                <w:color w:val="auto"/>
              </w:rPr>
              <w:t>00</w:t>
            </w:r>
          </w:p>
        </w:tc>
        <w:tc>
          <w:tcPr>
            <w:tcW w:w="801" w:type="pct"/>
          </w:tcPr>
          <w:p w14:paraId="0E55E067" w14:textId="77777777" w:rsidR="00145DBF" w:rsidRDefault="00145DBF" w:rsidP="00775C96">
            <w:pPr>
              <w:ind w:left="-85"/>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auto"/>
              </w:rPr>
            </w:pPr>
            <w:r>
              <w:rPr>
                <w:rFonts w:asciiTheme="minorHAnsi" w:eastAsiaTheme="minorEastAsia" w:hAnsiTheme="minorHAnsi" w:cstheme="minorHAnsi"/>
              </w:rPr>
              <w:t>11</w:t>
            </w:r>
            <w:r w:rsidRPr="007D1B2B">
              <w:rPr>
                <w:rFonts w:asciiTheme="minorHAnsi" w:eastAsiaTheme="minorEastAsia" w:hAnsiTheme="minorHAnsi" w:cstheme="minorHAnsi"/>
              </w:rPr>
              <w:t xml:space="preserve">  Attendees</w:t>
            </w:r>
          </w:p>
          <w:p w14:paraId="0F8E8B84" w14:textId="77777777" w:rsidR="00145DBF" w:rsidRDefault="00145DBF" w:rsidP="00775C96">
            <w:pPr>
              <w:ind w:left="-85"/>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FF0000"/>
              </w:rPr>
            </w:pPr>
            <w:r>
              <w:rPr>
                <w:rFonts w:eastAsiaTheme="minorEastAsia" w:cstheme="minorHAnsi"/>
                <w:b/>
                <w:color w:val="auto"/>
              </w:rPr>
              <w:t>(</w:t>
            </w:r>
            <w:r w:rsidRPr="00043AAB">
              <w:rPr>
                <w:rFonts w:eastAsiaTheme="minorEastAsia" w:cstheme="minorHAnsi"/>
                <w:b/>
                <w:color w:val="auto"/>
              </w:rPr>
              <w:t>10 + 1</w:t>
            </w:r>
            <w:r>
              <w:rPr>
                <w:rFonts w:eastAsiaTheme="minorEastAsia" w:cstheme="minorHAnsi"/>
                <w:b/>
                <w:color w:val="auto"/>
              </w:rPr>
              <w:t xml:space="preserve"> x BTO)</w:t>
            </w:r>
          </w:p>
        </w:tc>
      </w:tr>
      <w:tr w:rsidR="00145DBF" w14:paraId="17BEF48E"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noWrap/>
          </w:tcPr>
          <w:p w14:paraId="6ED8F519"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3</w:t>
            </w:r>
          </w:p>
        </w:tc>
        <w:tc>
          <w:tcPr>
            <w:tcW w:w="588" w:type="pct"/>
          </w:tcPr>
          <w:p w14:paraId="143FB965"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Theme="minorHAnsi" w:eastAsiaTheme="minorEastAsia" w:hAnsiTheme="minorHAnsi" w:cstheme="minorHAnsi"/>
                <w:strike/>
                <w:color w:val="FF0000"/>
              </w:rPr>
              <w:t xml:space="preserve">TBD -Apr/Jun </w:t>
            </w:r>
          </w:p>
        </w:tc>
        <w:tc>
          <w:tcPr>
            <w:tcW w:w="868" w:type="pct"/>
          </w:tcPr>
          <w:p w14:paraId="6BB80E29"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Theme="minorHAnsi" w:eastAsiaTheme="minorEastAsia" w:hAnsiTheme="minorHAnsi" w:cstheme="minorHAnsi"/>
                <w:strike/>
                <w:color w:val="FF0000"/>
              </w:rPr>
              <w:t>Scotland / N England?</w:t>
            </w:r>
          </w:p>
        </w:tc>
        <w:tc>
          <w:tcPr>
            <w:tcW w:w="866" w:type="pct"/>
          </w:tcPr>
          <w:p w14:paraId="0F043D20"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Theme="minorHAnsi" w:eastAsiaTheme="minorEastAsia" w:hAnsiTheme="minorHAnsi" w:cstheme="minorHAnsi"/>
                <w:strike/>
                <w:color w:val="FF0000"/>
              </w:rPr>
              <w:t>Keith Cowieson</w:t>
            </w:r>
          </w:p>
        </w:tc>
        <w:tc>
          <w:tcPr>
            <w:tcW w:w="868" w:type="pct"/>
          </w:tcPr>
          <w:p w14:paraId="30A99C6A"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Theme="minorHAnsi" w:eastAsiaTheme="minorEastAsia" w:hAnsiTheme="minorHAnsi" w:cstheme="minorHAnsi"/>
                <w:strike/>
                <w:color w:val="FF0000"/>
              </w:rPr>
              <w:t>BTO Woodcock Survey support</w:t>
            </w:r>
          </w:p>
        </w:tc>
        <w:tc>
          <w:tcPr>
            <w:tcW w:w="661" w:type="pct"/>
          </w:tcPr>
          <w:p w14:paraId="75E2534A"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Calibri" w:hAnsi="Calibri" w:cs="Calibri"/>
                <w:strike/>
                <w:color w:val="FF0000"/>
              </w:rPr>
              <w:t>~£500?</w:t>
            </w:r>
          </w:p>
        </w:tc>
        <w:tc>
          <w:tcPr>
            <w:tcW w:w="801" w:type="pct"/>
          </w:tcPr>
          <w:p w14:paraId="06A23459" w14:textId="77777777" w:rsidR="00145DBF" w:rsidRPr="005E027F"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rPr>
            </w:pPr>
            <w:r>
              <w:rPr>
                <w:rFonts w:eastAsiaTheme="minorEastAsia" w:cstheme="minorHAnsi"/>
                <w:b/>
                <w:color w:val="FF0000"/>
              </w:rPr>
              <w:t>Canx, no support</w:t>
            </w:r>
          </w:p>
        </w:tc>
      </w:tr>
      <w:tr w:rsidR="005213EF" w14:paraId="4464C56A" w14:textId="77777777" w:rsidTr="00775C96">
        <w:tc>
          <w:tcPr>
            <w:cnfStyle w:val="001000000000" w:firstRow="0" w:lastRow="0" w:firstColumn="1" w:lastColumn="0" w:oddVBand="0" w:evenVBand="0" w:oddHBand="0" w:evenHBand="0" w:firstRowFirstColumn="0" w:firstRowLastColumn="0" w:lastRowFirstColumn="0" w:lastRowLastColumn="0"/>
            <w:tcW w:w="348" w:type="pct"/>
            <w:noWrap/>
          </w:tcPr>
          <w:p w14:paraId="13B8A43C"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4</w:t>
            </w:r>
          </w:p>
        </w:tc>
        <w:tc>
          <w:tcPr>
            <w:tcW w:w="588" w:type="pct"/>
          </w:tcPr>
          <w:p w14:paraId="2D815190" w14:textId="77777777" w:rsidR="00145DBF" w:rsidRPr="00A84E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 xml:space="preserve">TBD -May/Jun </w:t>
            </w:r>
          </w:p>
        </w:tc>
        <w:tc>
          <w:tcPr>
            <w:tcW w:w="868" w:type="pct"/>
          </w:tcPr>
          <w:p w14:paraId="5522CAE4" w14:textId="77777777" w:rsidR="00145DBF" w:rsidRPr="00A84E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Dorset Heaths SSSI/SAC complex</w:t>
            </w:r>
          </w:p>
        </w:tc>
        <w:tc>
          <w:tcPr>
            <w:tcW w:w="866" w:type="pct"/>
          </w:tcPr>
          <w:p w14:paraId="32CE74E8" w14:textId="77777777" w:rsidR="00145DBF" w:rsidRPr="00A84E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Dave Munday &amp; Ted Barnes?</w:t>
            </w:r>
          </w:p>
        </w:tc>
        <w:tc>
          <w:tcPr>
            <w:tcW w:w="868" w:type="pct"/>
          </w:tcPr>
          <w:p w14:paraId="3567A739" w14:textId="77777777" w:rsidR="00145DBF" w:rsidRPr="00A84E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DIO Surveying Support</w:t>
            </w:r>
          </w:p>
        </w:tc>
        <w:tc>
          <w:tcPr>
            <w:tcW w:w="661" w:type="pct"/>
          </w:tcPr>
          <w:p w14:paraId="6486FF5C" w14:textId="77777777" w:rsidR="00145DBF" w:rsidRPr="00A84E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trike/>
                <w:color w:val="FF0000"/>
              </w:rPr>
            </w:pPr>
            <w:r w:rsidRPr="00A84EF5">
              <w:rPr>
                <w:rFonts w:ascii="Calibri" w:hAnsi="Calibri" w:cs="Calibri"/>
                <w:strike/>
                <w:color w:val="FF0000"/>
              </w:rPr>
              <w:t>No bid</w:t>
            </w:r>
          </w:p>
        </w:tc>
        <w:tc>
          <w:tcPr>
            <w:tcW w:w="801" w:type="pct"/>
          </w:tcPr>
          <w:p w14:paraId="29FF5B78"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FF0000"/>
              </w:rPr>
            </w:pPr>
            <w:r>
              <w:rPr>
                <w:rFonts w:eastAsiaTheme="minorEastAsia" w:cstheme="minorHAnsi"/>
                <w:b/>
                <w:color w:val="FF0000"/>
              </w:rPr>
              <w:t>Canx, no contact from NE</w:t>
            </w:r>
          </w:p>
        </w:tc>
      </w:tr>
      <w:tr w:rsidR="00145DBF" w14:paraId="58941A0E"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noWrap/>
          </w:tcPr>
          <w:p w14:paraId="68F63D89"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5</w:t>
            </w:r>
          </w:p>
        </w:tc>
        <w:tc>
          <w:tcPr>
            <w:tcW w:w="588" w:type="pct"/>
          </w:tcPr>
          <w:p w14:paraId="49A39C4B"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trike/>
                <w:color w:val="FF0000"/>
              </w:rPr>
            </w:pPr>
            <w:r w:rsidRPr="00A84EF5">
              <w:rPr>
                <w:rFonts w:asciiTheme="minorHAnsi" w:eastAsiaTheme="minorEastAsia" w:hAnsiTheme="minorHAnsi" w:cstheme="minorHAnsi"/>
                <w:strike/>
                <w:color w:val="FF0000"/>
              </w:rPr>
              <w:t>TBD</w:t>
            </w:r>
          </w:p>
          <w:p w14:paraId="24AFB5D3"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 xml:space="preserve">May/Jun </w:t>
            </w:r>
          </w:p>
        </w:tc>
        <w:tc>
          <w:tcPr>
            <w:tcW w:w="868" w:type="pct"/>
          </w:tcPr>
          <w:p w14:paraId="03DF2B8F"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RAF Airfields</w:t>
            </w:r>
          </w:p>
        </w:tc>
        <w:tc>
          <w:tcPr>
            <w:tcW w:w="866" w:type="pct"/>
          </w:tcPr>
          <w:p w14:paraId="2396C080"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TBD</w:t>
            </w:r>
          </w:p>
        </w:tc>
        <w:tc>
          <w:tcPr>
            <w:tcW w:w="868" w:type="pct"/>
          </w:tcPr>
          <w:p w14:paraId="6963C723"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NE Curlew Head-starting Project</w:t>
            </w:r>
          </w:p>
        </w:tc>
        <w:tc>
          <w:tcPr>
            <w:tcW w:w="661" w:type="pct"/>
          </w:tcPr>
          <w:p w14:paraId="33DB8559" w14:textId="77777777" w:rsidR="00145DBF" w:rsidRPr="00A84E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A84EF5">
              <w:rPr>
                <w:rFonts w:asciiTheme="minorHAnsi" w:eastAsiaTheme="minorEastAsia" w:hAnsiTheme="minorHAnsi" w:cstheme="minorHAnsi"/>
                <w:strike/>
                <w:color w:val="FF0000"/>
              </w:rPr>
              <w:t>No bid</w:t>
            </w:r>
          </w:p>
        </w:tc>
        <w:tc>
          <w:tcPr>
            <w:tcW w:w="801" w:type="pct"/>
          </w:tcPr>
          <w:p w14:paraId="079775F0"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FF0000"/>
              </w:rPr>
            </w:pPr>
            <w:r>
              <w:rPr>
                <w:rFonts w:eastAsiaTheme="minorEastAsia" w:cstheme="minorHAnsi"/>
                <w:b/>
                <w:color w:val="FF0000"/>
              </w:rPr>
              <w:t>Canx, no contact from NE</w:t>
            </w:r>
          </w:p>
        </w:tc>
      </w:tr>
      <w:tr w:rsidR="005213EF" w:rsidRPr="005E027F" w14:paraId="30B9E096" w14:textId="77777777" w:rsidTr="00775C96">
        <w:tc>
          <w:tcPr>
            <w:cnfStyle w:val="001000000000" w:firstRow="0" w:lastRow="0" w:firstColumn="1" w:lastColumn="0" w:oddVBand="0" w:evenVBand="0" w:oddHBand="0" w:evenHBand="0" w:firstRowFirstColumn="0" w:firstRowLastColumn="0" w:lastRowFirstColumn="0" w:lastRowLastColumn="0"/>
            <w:tcW w:w="348" w:type="pct"/>
            <w:noWrap/>
          </w:tcPr>
          <w:p w14:paraId="44B868D2"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6</w:t>
            </w:r>
          </w:p>
        </w:tc>
        <w:tc>
          <w:tcPr>
            <w:tcW w:w="588" w:type="pct"/>
          </w:tcPr>
          <w:p w14:paraId="719A230B"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FF0000"/>
              </w:rPr>
            </w:pPr>
            <w:r w:rsidRPr="007D1B2B">
              <w:rPr>
                <w:rFonts w:asciiTheme="minorHAnsi" w:eastAsiaTheme="minorEastAsia" w:hAnsiTheme="minorHAnsi" w:cstheme="minorHAnsi"/>
              </w:rPr>
              <w:t>11-24 Jun</w:t>
            </w:r>
          </w:p>
        </w:tc>
        <w:tc>
          <w:tcPr>
            <w:tcW w:w="868" w:type="pct"/>
          </w:tcPr>
          <w:p w14:paraId="413F4645"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Simmer Dim 23 Shetland</w:t>
            </w:r>
          </w:p>
        </w:tc>
        <w:tc>
          <w:tcPr>
            <w:tcW w:w="866" w:type="pct"/>
          </w:tcPr>
          <w:p w14:paraId="3377A6D9"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Keith Cowieson</w:t>
            </w:r>
          </w:p>
        </w:tc>
        <w:tc>
          <w:tcPr>
            <w:tcW w:w="868" w:type="pct"/>
          </w:tcPr>
          <w:p w14:paraId="1048AE3F"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Emergency HPAI seabird monitoring</w:t>
            </w:r>
          </w:p>
        </w:tc>
        <w:tc>
          <w:tcPr>
            <w:tcW w:w="661" w:type="pct"/>
          </w:tcPr>
          <w:p w14:paraId="4F517171"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 xml:space="preserve">£1100 </w:t>
            </w:r>
          </w:p>
          <w:p w14:paraId="0279CBA1"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color w:val="FF0000"/>
              </w:rPr>
              <w:t>(+ £139.82)</w:t>
            </w:r>
          </w:p>
          <w:p w14:paraId="15858F38"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rPr>
              <w:t>£1239.82</w:t>
            </w:r>
          </w:p>
        </w:tc>
        <w:tc>
          <w:tcPr>
            <w:tcW w:w="801" w:type="pct"/>
          </w:tcPr>
          <w:p w14:paraId="3FD425DF"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8  Attendees</w:t>
            </w:r>
          </w:p>
          <w:p w14:paraId="48BDB447" w14:textId="77777777" w:rsidR="00145DBF" w:rsidRPr="007D1B2B" w:rsidRDefault="00145DBF" w:rsidP="00775C9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rPr>
            </w:pPr>
            <w:r w:rsidRPr="007D1B2B">
              <w:rPr>
                <w:rFonts w:asciiTheme="minorHAnsi" w:eastAsiaTheme="minorEastAsia" w:hAnsiTheme="minorHAnsi" w:cstheme="minorHAnsi"/>
              </w:rPr>
              <w:t>(7 + 1 x AOS)</w:t>
            </w:r>
          </w:p>
        </w:tc>
      </w:tr>
      <w:tr w:rsidR="00145DBF" w14:paraId="238FCA24"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noWrap/>
          </w:tcPr>
          <w:p w14:paraId="65E99755"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7</w:t>
            </w:r>
          </w:p>
        </w:tc>
        <w:tc>
          <w:tcPr>
            <w:tcW w:w="588" w:type="pct"/>
          </w:tcPr>
          <w:p w14:paraId="4D5F8499" w14:textId="77777777" w:rsidR="00145DBF" w:rsidRPr="00F1779B"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Pr>
                <w:rFonts w:asciiTheme="minorHAnsi" w:eastAsiaTheme="minorEastAsia" w:hAnsiTheme="minorHAnsi" w:cstheme="minorHAnsi"/>
                <w:color w:val="auto"/>
              </w:rPr>
              <w:t>28 Oct – 4 Nov</w:t>
            </w:r>
          </w:p>
        </w:tc>
        <w:tc>
          <w:tcPr>
            <w:tcW w:w="868" w:type="pct"/>
          </w:tcPr>
          <w:p w14:paraId="646ED0EC" w14:textId="77777777" w:rsidR="00145DBF" w:rsidRPr="00F1779B"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Pr>
                <w:rFonts w:asciiTheme="minorHAnsi" w:eastAsiaTheme="minorEastAsia" w:hAnsiTheme="minorHAnsi" w:cstheme="minorHAnsi"/>
                <w:color w:val="auto"/>
              </w:rPr>
              <w:t>Islay Mist</w:t>
            </w:r>
          </w:p>
        </w:tc>
        <w:tc>
          <w:tcPr>
            <w:tcW w:w="866" w:type="pct"/>
          </w:tcPr>
          <w:p w14:paraId="0A51EACB" w14:textId="77777777" w:rsidR="00145DBF" w:rsidRPr="00F1779B"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Pr>
                <w:rFonts w:asciiTheme="minorHAnsi" w:eastAsiaTheme="minorEastAsia" w:hAnsiTheme="minorHAnsi" w:cstheme="minorHAnsi"/>
                <w:color w:val="auto"/>
              </w:rPr>
              <w:t>Team Knight</w:t>
            </w:r>
          </w:p>
        </w:tc>
        <w:tc>
          <w:tcPr>
            <w:tcW w:w="868" w:type="pct"/>
          </w:tcPr>
          <w:p w14:paraId="03A9274C" w14:textId="77777777" w:rsidR="00145DBF" w:rsidRPr="00F1779B"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sidRPr="002F3A18">
              <w:rPr>
                <w:rFonts w:ascii="Calibri" w:hAnsi="Calibri" w:cs="Calibri"/>
              </w:rPr>
              <w:t>Field meeting</w:t>
            </w:r>
            <w:r>
              <w:rPr>
                <w:rFonts w:ascii="Calibri" w:hAnsi="Calibri" w:cs="Calibri"/>
              </w:rPr>
              <w:t xml:space="preserve"> / Surveying</w:t>
            </w:r>
          </w:p>
        </w:tc>
        <w:tc>
          <w:tcPr>
            <w:tcW w:w="661" w:type="pct"/>
          </w:tcPr>
          <w:p w14:paraId="0B552EE8" w14:textId="77777777" w:rsidR="00145DBF" w:rsidRPr="00F1779B"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trike/>
                <w:color w:val="FF0000"/>
              </w:rPr>
            </w:pPr>
            <w:r>
              <w:rPr>
                <w:rFonts w:asciiTheme="minorHAnsi" w:eastAsiaTheme="minorEastAsia" w:hAnsiTheme="minorHAnsi" w:cstheme="minorHAnsi"/>
              </w:rPr>
              <w:t>£350</w:t>
            </w:r>
          </w:p>
        </w:tc>
        <w:tc>
          <w:tcPr>
            <w:tcW w:w="801" w:type="pct"/>
          </w:tcPr>
          <w:p w14:paraId="5DF538C5"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FF0000"/>
              </w:rPr>
            </w:pPr>
            <w:r>
              <w:rPr>
                <w:rFonts w:asciiTheme="minorHAnsi" w:eastAsiaTheme="minorEastAsia" w:hAnsiTheme="minorHAnsi" w:cstheme="minorHAnsi"/>
                <w:color w:val="auto"/>
              </w:rPr>
              <w:t xml:space="preserve">8 </w:t>
            </w:r>
            <w:r w:rsidRPr="005E027F">
              <w:rPr>
                <w:rFonts w:asciiTheme="minorHAnsi" w:eastAsiaTheme="minorEastAsia" w:hAnsiTheme="minorHAnsi" w:cstheme="minorHAnsi"/>
                <w:color w:val="auto"/>
              </w:rPr>
              <w:t>Attendees</w:t>
            </w:r>
          </w:p>
        </w:tc>
      </w:tr>
      <w:tr w:rsidR="005213EF" w14:paraId="414EF507" w14:textId="77777777" w:rsidTr="00775C96">
        <w:tc>
          <w:tcPr>
            <w:cnfStyle w:val="001000000000" w:firstRow="0" w:lastRow="0" w:firstColumn="1" w:lastColumn="0" w:oddVBand="0" w:evenVBand="0" w:oddHBand="0" w:evenHBand="0" w:firstRowFirstColumn="0" w:firstRowLastColumn="0" w:lastRowFirstColumn="0" w:lastRowLastColumn="0"/>
            <w:tcW w:w="348" w:type="pct"/>
            <w:noWrap/>
          </w:tcPr>
          <w:p w14:paraId="5E4A821F" w14:textId="77777777" w:rsidR="00145DBF" w:rsidRPr="007D1B2B" w:rsidRDefault="00145DBF" w:rsidP="00775C96">
            <w:pPr>
              <w:jc w:val="center"/>
              <w:rPr>
                <w:rFonts w:asciiTheme="minorHAnsi" w:eastAsiaTheme="minorEastAsia" w:hAnsiTheme="minorHAnsi" w:cstheme="minorHAnsi"/>
              </w:rPr>
            </w:pPr>
            <w:r w:rsidRPr="007D1B2B">
              <w:rPr>
                <w:rFonts w:asciiTheme="minorHAnsi" w:eastAsiaTheme="minorEastAsia" w:hAnsiTheme="minorHAnsi" w:cstheme="minorHAnsi"/>
              </w:rPr>
              <w:t>8</w:t>
            </w:r>
          </w:p>
        </w:tc>
        <w:tc>
          <w:tcPr>
            <w:tcW w:w="588" w:type="pct"/>
          </w:tcPr>
          <w:p w14:paraId="6B6EBE32" w14:textId="77777777" w:rsidR="00145DBF" w:rsidRPr="0062536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625368">
              <w:rPr>
                <w:rFonts w:asciiTheme="minorHAnsi" w:eastAsiaTheme="minorEastAsia" w:hAnsiTheme="minorHAnsi" w:cstheme="minorHAnsi"/>
                <w:color w:val="auto"/>
              </w:rPr>
              <w:t>26 Nov 23</w:t>
            </w:r>
          </w:p>
        </w:tc>
        <w:tc>
          <w:tcPr>
            <w:tcW w:w="868" w:type="pct"/>
          </w:tcPr>
          <w:p w14:paraId="12836353" w14:textId="77777777" w:rsidR="00145DBF" w:rsidRPr="0062536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625368">
              <w:rPr>
                <w:rFonts w:asciiTheme="minorHAnsi" w:eastAsiaTheme="minorEastAsia" w:hAnsiTheme="minorHAnsi" w:cstheme="minorHAnsi"/>
                <w:color w:val="auto"/>
              </w:rPr>
              <w:t>WWT Slimbridge</w:t>
            </w:r>
          </w:p>
        </w:tc>
        <w:tc>
          <w:tcPr>
            <w:tcW w:w="866" w:type="pct"/>
          </w:tcPr>
          <w:p w14:paraId="55863500" w14:textId="77777777" w:rsidR="00145DBF" w:rsidRPr="0062536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625368">
              <w:rPr>
                <w:rFonts w:asciiTheme="minorHAnsi" w:eastAsiaTheme="minorEastAsia" w:hAnsiTheme="minorHAnsi" w:cstheme="minorHAnsi"/>
                <w:color w:val="auto"/>
              </w:rPr>
              <w:t>Bill Francis</w:t>
            </w:r>
          </w:p>
        </w:tc>
        <w:tc>
          <w:tcPr>
            <w:tcW w:w="868" w:type="pct"/>
          </w:tcPr>
          <w:p w14:paraId="18AC36A4" w14:textId="77777777" w:rsidR="00145DBF" w:rsidRPr="0062536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625368">
              <w:rPr>
                <w:rFonts w:asciiTheme="minorHAnsi" w:eastAsiaTheme="minorEastAsia" w:hAnsiTheme="minorHAnsi" w:cstheme="minorHAnsi"/>
                <w:color w:val="auto"/>
              </w:rPr>
              <w:t>Wetland Centre Tour</w:t>
            </w:r>
          </w:p>
        </w:tc>
        <w:tc>
          <w:tcPr>
            <w:tcW w:w="661" w:type="pct"/>
          </w:tcPr>
          <w:p w14:paraId="21B8EBCD" w14:textId="77777777" w:rsidR="00145DBF" w:rsidRPr="0062536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625368">
              <w:rPr>
                <w:rFonts w:asciiTheme="minorHAnsi" w:eastAsiaTheme="minorEastAsia" w:hAnsiTheme="minorHAnsi" w:cstheme="minorHAnsi"/>
                <w:color w:val="auto"/>
              </w:rPr>
              <w:t>No bid</w:t>
            </w:r>
          </w:p>
        </w:tc>
        <w:tc>
          <w:tcPr>
            <w:tcW w:w="801" w:type="pct"/>
          </w:tcPr>
          <w:p w14:paraId="4E3AD01E"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FF0000"/>
              </w:rPr>
            </w:pPr>
            <w:r>
              <w:rPr>
                <w:rFonts w:eastAsiaTheme="minorEastAsia" w:cstheme="minorHAnsi"/>
                <w:b/>
                <w:color w:val="auto"/>
              </w:rPr>
              <w:t>6</w:t>
            </w:r>
          </w:p>
        </w:tc>
      </w:tr>
      <w:tr w:rsidR="00145DBF" w14:paraId="07842EEF"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 w:type="pct"/>
            <w:noWrap/>
          </w:tcPr>
          <w:p w14:paraId="0D1AD720" w14:textId="77777777" w:rsidR="00145DBF" w:rsidRDefault="00145DBF" w:rsidP="00775C96">
            <w:pPr>
              <w:jc w:val="center"/>
              <w:rPr>
                <w:rFonts w:eastAsiaTheme="minorEastAsia"/>
              </w:rPr>
            </w:pPr>
          </w:p>
        </w:tc>
        <w:tc>
          <w:tcPr>
            <w:tcW w:w="588" w:type="pct"/>
          </w:tcPr>
          <w:p w14:paraId="59BBA856"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D12079">
              <w:rPr>
                <w:rFonts w:asciiTheme="minorHAnsi" w:eastAsiaTheme="minorEastAsia" w:hAnsiTheme="minorHAnsi" w:cstheme="minorHAnsi"/>
                <w:b/>
                <w:color w:val="auto"/>
              </w:rPr>
              <w:t xml:space="preserve">Total </w:t>
            </w:r>
          </w:p>
        </w:tc>
        <w:tc>
          <w:tcPr>
            <w:tcW w:w="868" w:type="pct"/>
          </w:tcPr>
          <w:p w14:paraId="0F35D08C"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p>
        </w:tc>
        <w:tc>
          <w:tcPr>
            <w:tcW w:w="866" w:type="pct"/>
          </w:tcPr>
          <w:p w14:paraId="1E8E5484"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p>
        </w:tc>
        <w:tc>
          <w:tcPr>
            <w:tcW w:w="868" w:type="pct"/>
          </w:tcPr>
          <w:p w14:paraId="554D14A2"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p>
        </w:tc>
        <w:tc>
          <w:tcPr>
            <w:tcW w:w="661" w:type="pct"/>
          </w:tcPr>
          <w:p w14:paraId="091D6C0A"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D12079">
              <w:rPr>
                <w:rFonts w:ascii="Calibri" w:hAnsi="Calibri" w:cs="Calibri"/>
                <w:b/>
                <w:color w:val="auto"/>
              </w:rPr>
              <w:t xml:space="preserve">£2650 </w:t>
            </w:r>
            <w:r w:rsidRPr="007D1B2B">
              <w:rPr>
                <w:rFonts w:ascii="Calibri" w:hAnsi="Calibri" w:cs="Calibri"/>
                <w:color w:val="FF0000"/>
              </w:rPr>
              <w:t>(+£139.82)</w:t>
            </w:r>
          </w:p>
          <w:p w14:paraId="48C65F4C"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Pr>
                <w:rFonts w:ascii="Calibri" w:hAnsi="Calibri" w:cs="Calibri"/>
                <w:b/>
                <w:color w:val="auto"/>
              </w:rPr>
              <w:t>£2789.82</w:t>
            </w:r>
          </w:p>
        </w:tc>
        <w:tc>
          <w:tcPr>
            <w:tcW w:w="801" w:type="pct"/>
          </w:tcPr>
          <w:p w14:paraId="7D42D221" w14:textId="77777777" w:rsidR="00145DBF" w:rsidRPr="00D1207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Pr>
                <w:rFonts w:asciiTheme="minorHAnsi" w:eastAsiaTheme="minorEastAsia" w:hAnsiTheme="minorHAnsi" w:cstheme="minorHAnsi"/>
                <w:b/>
                <w:color w:val="auto"/>
              </w:rPr>
              <w:t>23 + 2</w:t>
            </w:r>
          </w:p>
        </w:tc>
      </w:tr>
    </w:tbl>
    <w:p w14:paraId="75092C83" w14:textId="77777777" w:rsidR="00145DBF" w:rsidRDefault="00145DBF" w:rsidP="00145DBF">
      <w:pPr>
        <w:pStyle w:val="NoSpacing"/>
        <w:rPr>
          <w:rFonts w:ascii="Arial" w:hAnsi="Arial" w:cs="Arial"/>
          <w:b/>
          <w:bCs/>
        </w:rPr>
      </w:pPr>
    </w:p>
    <w:p w14:paraId="7BFD8570" w14:textId="77777777" w:rsidR="00145DBF" w:rsidRPr="00FF0DEC" w:rsidRDefault="00145DBF" w:rsidP="00145DBF">
      <w:pPr>
        <w:pStyle w:val="NoSpacing"/>
        <w:ind w:left="360"/>
        <w:rPr>
          <w:sz w:val="24"/>
          <w:szCs w:val="24"/>
        </w:rPr>
      </w:pPr>
    </w:p>
    <w:p w14:paraId="47F51099" w14:textId="77777777" w:rsidR="00145DBF" w:rsidRDefault="00145DBF" w:rsidP="00145DBF">
      <w:pPr>
        <w:pStyle w:val="NoSpacing"/>
        <w:numPr>
          <w:ilvl w:val="0"/>
          <w:numId w:val="2"/>
        </w:numPr>
        <w:rPr>
          <w:sz w:val="24"/>
          <w:szCs w:val="24"/>
        </w:rPr>
      </w:pPr>
      <w:r w:rsidRPr="00E81336">
        <w:rPr>
          <w:sz w:val="24"/>
          <w:szCs w:val="24"/>
          <w:u w:val="single"/>
        </w:rPr>
        <w:lastRenderedPageBreak/>
        <w:t>Proposed 2024 Programme</w:t>
      </w:r>
      <w:r w:rsidRPr="00E81336">
        <w:rPr>
          <w:sz w:val="24"/>
          <w:szCs w:val="24"/>
        </w:rPr>
        <w:t xml:space="preserve">.  </w:t>
      </w:r>
      <w:r>
        <w:rPr>
          <w:sz w:val="24"/>
          <w:szCs w:val="24"/>
        </w:rPr>
        <w:t xml:space="preserve">Emerging programme below - </w:t>
      </w:r>
      <w:r w:rsidRPr="00E81336">
        <w:rPr>
          <w:sz w:val="24"/>
          <w:szCs w:val="24"/>
        </w:rPr>
        <w:t xml:space="preserve">following the recent pattern of fewer but arguably higher </w:t>
      </w:r>
      <w:r>
        <w:rPr>
          <w:sz w:val="24"/>
          <w:szCs w:val="24"/>
        </w:rPr>
        <w:t xml:space="preserve">quality, more focussed events.  Serial 3, Exped LINCS CURLEW 24 is still in the Planning Stage (as of 21 Jan 24), and more detail will be available by the AGM.  </w:t>
      </w:r>
    </w:p>
    <w:p w14:paraId="1F8AA19D" w14:textId="77777777" w:rsidR="00145DBF" w:rsidRPr="00E81336" w:rsidRDefault="00145DBF" w:rsidP="00145DBF">
      <w:pPr>
        <w:pStyle w:val="NoSpacing"/>
        <w:rPr>
          <w:sz w:val="24"/>
          <w:szCs w:val="24"/>
        </w:rPr>
      </w:pPr>
    </w:p>
    <w:p w14:paraId="2466CA52" w14:textId="77777777" w:rsidR="00145DBF" w:rsidRPr="00C46A6A" w:rsidRDefault="00145DBF" w:rsidP="00145DBF">
      <w:pPr>
        <w:pStyle w:val="NoSpacing"/>
        <w:numPr>
          <w:ilvl w:val="1"/>
          <w:numId w:val="2"/>
        </w:numPr>
        <w:ind w:left="720"/>
        <w:rPr>
          <w:sz w:val="24"/>
          <w:szCs w:val="24"/>
        </w:rPr>
      </w:pPr>
      <w:r w:rsidRPr="00677EA3">
        <w:rPr>
          <w:sz w:val="24"/>
          <w:szCs w:val="24"/>
        </w:rPr>
        <w:t>Slimbridge</w:t>
      </w:r>
      <w:r>
        <w:rPr>
          <w:sz w:val="24"/>
          <w:szCs w:val="24"/>
        </w:rPr>
        <w:t xml:space="preserve"> + Expeds WINTER DUCK </w:t>
      </w:r>
      <w:r w:rsidRPr="00677EA3">
        <w:rPr>
          <w:sz w:val="24"/>
          <w:szCs w:val="24"/>
        </w:rPr>
        <w:t>&amp; GIBEX</w:t>
      </w:r>
      <w:r>
        <w:rPr>
          <w:sz w:val="24"/>
          <w:szCs w:val="24"/>
        </w:rPr>
        <w:t>?</w:t>
      </w:r>
      <w:r w:rsidRPr="00677EA3">
        <w:rPr>
          <w:sz w:val="24"/>
          <w:szCs w:val="24"/>
        </w:rPr>
        <w:t xml:space="preserve">  Standard recurring outings and expeditions.</w:t>
      </w:r>
      <w:r>
        <w:rPr>
          <w:sz w:val="24"/>
          <w:szCs w:val="24"/>
        </w:rPr>
        <w:t xml:space="preserve">  Exped WINTER DUCK 24 launches on Thu 26 Jan 24, with 14 participants expected.  The viability of the traditional Slimbridge outing will be discussed at the Feb Committee meeting. </w:t>
      </w:r>
    </w:p>
    <w:p w14:paraId="166C6DCE" w14:textId="77777777" w:rsidR="00145DBF" w:rsidRPr="00C324CD" w:rsidRDefault="00145DBF" w:rsidP="00145DBF">
      <w:pPr>
        <w:pStyle w:val="NoSpacing"/>
        <w:ind w:left="720"/>
        <w:rPr>
          <w:sz w:val="24"/>
          <w:szCs w:val="24"/>
        </w:rPr>
      </w:pPr>
    </w:p>
    <w:p w14:paraId="58BD2C49" w14:textId="77777777" w:rsidR="00145DBF" w:rsidRPr="00C324CD" w:rsidRDefault="00145DBF" w:rsidP="00145DBF">
      <w:pPr>
        <w:pStyle w:val="NoSpacing"/>
        <w:numPr>
          <w:ilvl w:val="1"/>
          <w:numId w:val="2"/>
        </w:numPr>
        <w:ind w:left="720"/>
        <w:rPr>
          <w:sz w:val="24"/>
          <w:szCs w:val="24"/>
        </w:rPr>
      </w:pPr>
      <w:r w:rsidRPr="00B26B32">
        <w:rPr>
          <w:sz w:val="24"/>
          <w:szCs w:val="24"/>
          <w:u w:val="single"/>
        </w:rPr>
        <w:t>Exped LINCS CURLEW 24</w:t>
      </w:r>
      <w:r w:rsidRPr="00C324CD">
        <w:rPr>
          <w:sz w:val="24"/>
          <w:szCs w:val="24"/>
        </w:rPr>
        <w:t>.</w:t>
      </w:r>
      <w:r>
        <w:rPr>
          <w:sz w:val="24"/>
          <w:szCs w:val="24"/>
        </w:rPr>
        <w:t xml:space="preserve">  S</w:t>
      </w:r>
      <w:r w:rsidRPr="00F621F3">
        <w:rPr>
          <w:sz w:val="24"/>
          <w:szCs w:val="24"/>
        </w:rPr>
        <w:t>upport to the Natural England (NE) Curlew Head-starting Project</w:t>
      </w:r>
      <w:r>
        <w:rPr>
          <w:sz w:val="24"/>
          <w:szCs w:val="24"/>
        </w:rPr>
        <w:t xml:space="preserve"> by surveying both active and former RAF airfields in Lincs; </w:t>
      </w:r>
      <w:r w:rsidRPr="00F621F3">
        <w:rPr>
          <w:sz w:val="24"/>
          <w:szCs w:val="24"/>
        </w:rPr>
        <w:t>Barkston Heath, Cranwell, Digby, Waddington, Coningsby and possibly Scampton</w:t>
      </w:r>
      <w:r>
        <w:rPr>
          <w:sz w:val="24"/>
          <w:szCs w:val="24"/>
        </w:rPr>
        <w:t>.  Gill</w:t>
      </w:r>
      <w:r w:rsidRPr="00F621F3">
        <w:rPr>
          <w:sz w:val="24"/>
          <w:szCs w:val="24"/>
        </w:rPr>
        <w:t xml:space="preserve"> Fisher of NE </w:t>
      </w:r>
      <w:r>
        <w:rPr>
          <w:sz w:val="24"/>
          <w:szCs w:val="24"/>
        </w:rPr>
        <w:t>is leading on the proposal to</w:t>
      </w:r>
      <w:r w:rsidRPr="00F621F3">
        <w:rPr>
          <w:sz w:val="24"/>
          <w:szCs w:val="24"/>
        </w:rPr>
        <w:t xml:space="preserve"> survey the Lincolnshire airbases, using both RAFOS &amp; Lincs Bird Club volunteers.  Survey activity during 2024 would be purely to establish whether nesting curlew were present at those sites.  </w:t>
      </w:r>
      <w:r>
        <w:rPr>
          <w:sz w:val="24"/>
          <w:szCs w:val="24"/>
        </w:rPr>
        <w:t xml:space="preserve">Likely </w:t>
      </w:r>
      <w:r w:rsidRPr="00F621F3">
        <w:rPr>
          <w:sz w:val="24"/>
          <w:szCs w:val="24"/>
        </w:rPr>
        <w:t xml:space="preserve">support </w:t>
      </w:r>
      <w:r>
        <w:rPr>
          <w:sz w:val="24"/>
          <w:szCs w:val="24"/>
        </w:rPr>
        <w:t>is envisaged</w:t>
      </w:r>
      <w:r w:rsidRPr="00F621F3">
        <w:rPr>
          <w:sz w:val="24"/>
          <w:szCs w:val="24"/>
        </w:rPr>
        <w:t xml:space="preserve"> to take the form of individuals surveying sites local to them, </w:t>
      </w:r>
      <w:r>
        <w:rPr>
          <w:sz w:val="24"/>
          <w:szCs w:val="24"/>
        </w:rPr>
        <w:t xml:space="preserve">supported by other RAFOS members deploying, and </w:t>
      </w:r>
      <w:r w:rsidRPr="00F621F3">
        <w:rPr>
          <w:sz w:val="24"/>
          <w:szCs w:val="24"/>
        </w:rPr>
        <w:t xml:space="preserve">in partnership with Lincs Bird Club </w:t>
      </w:r>
      <w:r>
        <w:rPr>
          <w:sz w:val="24"/>
          <w:szCs w:val="24"/>
        </w:rPr>
        <w:t>members</w:t>
      </w:r>
      <w:r w:rsidRPr="00F621F3">
        <w:rPr>
          <w:sz w:val="24"/>
          <w:szCs w:val="24"/>
        </w:rPr>
        <w:t>.</w:t>
      </w:r>
      <w:r>
        <w:rPr>
          <w:sz w:val="24"/>
          <w:szCs w:val="24"/>
        </w:rPr>
        <w:t xml:space="preserve">  The first planning meeting is scheduled for Mon 22 Jan 24 and the FALO has identified 2 x windows of opportunity – weeks commencing 22 Apr &amp; 17 Jun.  It is hoped that NE will help share Travel and Accommodation costs incurred.</w:t>
      </w:r>
    </w:p>
    <w:p w14:paraId="6C58CC0D" w14:textId="77777777" w:rsidR="00145DBF" w:rsidRPr="00677EA3" w:rsidRDefault="00145DBF" w:rsidP="00145DBF">
      <w:pPr>
        <w:pStyle w:val="NoSpacing"/>
        <w:ind w:left="360"/>
        <w:rPr>
          <w:sz w:val="24"/>
          <w:szCs w:val="24"/>
        </w:rPr>
      </w:pPr>
    </w:p>
    <w:p w14:paraId="2598FF44" w14:textId="77777777" w:rsidR="00145DBF" w:rsidRPr="00677EA3" w:rsidRDefault="00145DBF" w:rsidP="00145DBF">
      <w:pPr>
        <w:pStyle w:val="NoSpacing"/>
        <w:numPr>
          <w:ilvl w:val="1"/>
          <w:numId w:val="2"/>
        </w:numPr>
        <w:ind w:left="720"/>
        <w:rPr>
          <w:sz w:val="24"/>
          <w:szCs w:val="24"/>
        </w:rPr>
      </w:pPr>
      <w:r w:rsidRPr="00AC421E">
        <w:rPr>
          <w:sz w:val="24"/>
          <w:szCs w:val="24"/>
          <w:u w:val="single"/>
        </w:rPr>
        <w:t>Support to DIO’s Environmental Support and Compliance Team</w:t>
      </w:r>
      <w:r w:rsidRPr="00677EA3">
        <w:rPr>
          <w:sz w:val="24"/>
          <w:szCs w:val="24"/>
        </w:rPr>
        <w:t xml:space="preserve">.  </w:t>
      </w:r>
      <w:r>
        <w:rPr>
          <w:sz w:val="24"/>
          <w:szCs w:val="24"/>
        </w:rPr>
        <w:t xml:space="preserve">Give further support to </w:t>
      </w:r>
      <w:r w:rsidRPr="00677EA3">
        <w:rPr>
          <w:sz w:val="24"/>
          <w:szCs w:val="24"/>
        </w:rPr>
        <w:t xml:space="preserve">DIO’s conservation team in fulfilling their statutory role in surveying and monitoring biodiversity on the MoD’s estate, both at home and abroad.  Possibilities could include Kenya and Belize, as well as UK sites in Devon and Dorset (e.g., West Moors, Lulworth, Bovington, Blandford Camp and Thorney Island - hopefully </w:t>
      </w:r>
      <w:r>
        <w:rPr>
          <w:sz w:val="24"/>
          <w:szCs w:val="24"/>
        </w:rPr>
        <w:t>to be achieved in 2024</w:t>
      </w:r>
      <w:r w:rsidRPr="00677EA3">
        <w:rPr>
          <w:sz w:val="24"/>
          <w:szCs w:val="24"/>
        </w:rPr>
        <w:t>).</w:t>
      </w:r>
    </w:p>
    <w:p w14:paraId="7985A6F2" w14:textId="77777777" w:rsidR="00145DBF" w:rsidRDefault="00145DBF" w:rsidP="00145DBF">
      <w:pPr>
        <w:pStyle w:val="NoSpacing"/>
        <w:rPr>
          <w:sz w:val="24"/>
          <w:szCs w:val="24"/>
        </w:rPr>
      </w:pPr>
    </w:p>
    <w:p w14:paraId="17628A8D" w14:textId="77777777" w:rsidR="00145DBF" w:rsidRPr="00593DEF" w:rsidRDefault="00145DBF" w:rsidP="00145DBF">
      <w:pPr>
        <w:pStyle w:val="NoSpacing"/>
        <w:numPr>
          <w:ilvl w:val="0"/>
          <w:numId w:val="2"/>
        </w:numPr>
        <w:rPr>
          <w:sz w:val="24"/>
          <w:szCs w:val="24"/>
        </w:rPr>
      </w:pPr>
      <w:r>
        <w:rPr>
          <w:rFonts w:ascii="Arial" w:hAnsi="Arial" w:cs="Arial"/>
          <w:b/>
          <w:bCs/>
        </w:rPr>
        <w:t>Summary of 2024 Programme (to date).</w:t>
      </w:r>
      <w:r w:rsidRPr="00FF0DEC">
        <w:rPr>
          <w:sz w:val="24"/>
          <w:szCs w:val="24"/>
        </w:rPr>
        <w:t xml:space="preserve"> </w:t>
      </w:r>
    </w:p>
    <w:tbl>
      <w:tblPr>
        <w:tblStyle w:val="MediumList2-Accent1"/>
        <w:tblW w:w="5649" w:type="pct"/>
        <w:tblInd w:w="20" w:type="dxa"/>
        <w:tblLook w:val="04A0" w:firstRow="1" w:lastRow="0" w:firstColumn="1" w:lastColumn="0" w:noHBand="0" w:noVBand="1"/>
      </w:tblPr>
      <w:tblGrid>
        <w:gridCol w:w="683"/>
        <w:gridCol w:w="1070"/>
        <w:gridCol w:w="1900"/>
        <w:gridCol w:w="2547"/>
        <w:gridCol w:w="1685"/>
        <w:gridCol w:w="1312"/>
        <w:gridCol w:w="1308"/>
      </w:tblGrid>
      <w:tr w:rsidR="00145DBF" w:rsidRPr="00E81336" w14:paraId="247F1373" w14:textId="77777777" w:rsidTr="00775C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7" w:type="pct"/>
            <w:noWrap/>
          </w:tcPr>
          <w:p w14:paraId="3A6A07C8" w14:textId="77777777" w:rsidR="00145DBF" w:rsidRDefault="00145DBF" w:rsidP="00775C96">
            <w:pPr>
              <w:jc w:val="center"/>
              <w:rPr>
                <w:rFonts w:asciiTheme="minorHAnsi" w:eastAsiaTheme="minorEastAsia" w:hAnsiTheme="minorHAnsi" w:cstheme="minorBidi"/>
                <w:color w:val="auto"/>
              </w:rPr>
            </w:pPr>
          </w:p>
        </w:tc>
        <w:tc>
          <w:tcPr>
            <w:tcW w:w="499" w:type="pct"/>
          </w:tcPr>
          <w:p w14:paraId="10B96537" w14:textId="77777777" w:rsidR="00145DBF" w:rsidRPr="00E81336"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
        </w:tc>
        <w:tc>
          <w:tcPr>
            <w:tcW w:w="906" w:type="pct"/>
          </w:tcPr>
          <w:p w14:paraId="336CB57D" w14:textId="77777777" w:rsidR="00145DBF" w:rsidRPr="00E81336"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
        </w:tc>
        <w:tc>
          <w:tcPr>
            <w:tcW w:w="1214" w:type="pct"/>
          </w:tcPr>
          <w:p w14:paraId="6C7B5353" w14:textId="77777777" w:rsidR="00145DBF" w:rsidRPr="00E81336"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
        </w:tc>
        <w:tc>
          <w:tcPr>
            <w:tcW w:w="804" w:type="pct"/>
          </w:tcPr>
          <w:p w14:paraId="52388BF7" w14:textId="77777777" w:rsidR="00145DBF" w:rsidRPr="00E81336"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
        </w:tc>
        <w:tc>
          <w:tcPr>
            <w:tcW w:w="626" w:type="pct"/>
          </w:tcPr>
          <w:p w14:paraId="5E5E6376" w14:textId="77777777" w:rsidR="00145DBF" w:rsidRPr="00E81336"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p>
        </w:tc>
        <w:tc>
          <w:tcPr>
            <w:tcW w:w="624" w:type="pct"/>
          </w:tcPr>
          <w:p w14:paraId="661A92D0" w14:textId="77777777" w:rsidR="00145DBF" w:rsidRPr="002F3A18" w:rsidRDefault="00145DBF" w:rsidP="00775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r w:rsidR="00145DBF" w14:paraId="275823A5"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noWrap/>
          </w:tcPr>
          <w:p w14:paraId="3A19ED1B" w14:textId="77777777" w:rsidR="00145DBF" w:rsidRDefault="00145DBF" w:rsidP="00775C96">
            <w:pPr>
              <w:jc w:val="center"/>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499" w:type="pct"/>
          </w:tcPr>
          <w:p w14:paraId="0FAA05D8"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26 Jan – </w:t>
            </w:r>
          </w:p>
          <w:p w14:paraId="08AEEB91"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3 Feb</w:t>
            </w:r>
          </w:p>
        </w:tc>
        <w:tc>
          <w:tcPr>
            <w:tcW w:w="906" w:type="pct"/>
          </w:tcPr>
          <w:p w14:paraId="398FC0B7"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Winter Duck 24</w:t>
            </w:r>
          </w:p>
        </w:tc>
        <w:tc>
          <w:tcPr>
            <w:tcW w:w="1214" w:type="pct"/>
          </w:tcPr>
          <w:p w14:paraId="5AE0F84E"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Martin Routledge</w:t>
            </w:r>
          </w:p>
        </w:tc>
        <w:tc>
          <w:tcPr>
            <w:tcW w:w="804" w:type="pct"/>
          </w:tcPr>
          <w:p w14:paraId="03A2C1A6"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WeBS</w:t>
            </w:r>
          </w:p>
        </w:tc>
        <w:tc>
          <w:tcPr>
            <w:tcW w:w="626" w:type="pct"/>
          </w:tcPr>
          <w:p w14:paraId="15EBB3B5"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8F32B9">
              <w:rPr>
                <w:rFonts w:asciiTheme="minorHAnsi" w:eastAsiaTheme="minorEastAsia" w:hAnsiTheme="minorHAnsi" w:cstheme="minorHAnsi"/>
                <w:color w:val="auto"/>
              </w:rPr>
              <w:t>£1</w:t>
            </w:r>
            <w:r>
              <w:rPr>
                <w:rFonts w:asciiTheme="minorHAnsi" w:eastAsiaTheme="minorEastAsia" w:hAnsiTheme="minorHAnsi" w:cstheme="minorHAnsi"/>
                <w:color w:val="auto"/>
              </w:rPr>
              <w:t>2</w:t>
            </w:r>
            <w:r w:rsidRPr="008F32B9">
              <w:rPr>
                <w:rFonts w:asciiTheme="minorHAnsi" w:eastAsiaTheme="minorEastAsia" w:hAnsiTheme="minorHAnsi" w:cstheme="minorHAnsi"/>
                <w:color w:val="auto"/>
              </w:rPr>
              <w:t>00</w:t>
            </w:r>
          </w:p>
        </w:tc>
        <w:tc>
          <w:tcPr>
            <w:tcW w:w="624" w:type="pct"/>
          </w:tcPr>
          <w:p w14:paraId="0E59D54A" w14:textId="77777777" w:rsidR="00145DBF" w:rsidRPr="005116B2"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5116B2">
              <w:rPr>
                <w:rFonts w:asciiTheme="minorHAnsi" w:eastAsiaTheme="minorEastAsia" w:hAnsiTheme="minorHAnsi" w:cstheme="minorHAnsi"/>
                <w:color w:val="FF0000"/>
              </w:rPr>
              <w:t>14 planned</w:t>
            </w:r>
          </w:p>
        </w:tc>
      </w:tr>
      <w:tr w:rsidR="005213EF" w14:paraId="249B3BD0" w14:textId="77777777" w:rsidTr="00775C96">
        <w:tc>
          <w:tcPr>
            <w:cnfStyle w:val="001000000000" w:firstRow="0" w:lastRow="0" w:firstColumn="1" w:lastColumn="0" w:oddVBand="0" w:evenVBand="0" w:oddHBand="0" w:evenHBand="0" w:firstRowFirstColumn="0" w:firstRowLastColumn="0" w:lastRowFirstColumn="0" w:lastRowLastColumn="0"/>
            <w:tcW w:w="327" w:type="pct"/>
            <w:noWrap/>
          </w:tcPr>
          <w:p w14:paraId="7B5C2769" w14:textId="77777777" w:rsidR="00145DBF" w:rsidRDefault="00145DBF" w:rsidP="00775C96">
            <w:pPr>
              <w:jc w:val="center"/>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499" w:type="pct"/>
          </w:tcPr>
          <w:p w14:paraId="1960E95F" w14:textId="77777777" w:rsidR="00145DBF" w:rsidRPr="008F32B9"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E06963">
              <w:rPr>
                <w:rFonts w:asciiTheme="minorHAnsi" w:eastAsiaTheme="minorEastAsia" w:hAnsiTheme="minorHAnsi" w:cstheme="minorHAnsi"/>
                <w:color w:val="FF0000"/>
              </w:rPr>
              <w:t>TBD</w:t>
            </w:r>
            <w:r w:rsidRPr="008F32B9">
              <w:rPr>
                <w:rFonts w:asciiTheme="minorHAnsi" w:eastAsiaTheme="minorEastAsia" w:hAnsiTheme="minorHAnsi" w:cstheme="minorHAnsi"/>
                <w:color w:val="auto"/>
              </w:rPr>
              <w:t>-Mar</w:t>
            </w:r>
            <w:r>
              <w:rPr>
                <w:rFonts w:asciiTheme="minorHAnsi" w:eastAsiaTheme="minorEastAsia" w:hAnsiTheme="minorHAnsi" w:cstheme="minorHAnsi"/>
                <w:color w:val="auto"/>
              </w:rPr>
              <w:t>/Apr</w:t>
            </w:r>
          </w:p>
        </w:tc>
        <w:tc>
          <w:tcPr>
            <w:tcW w:w="906" w:type="pct"/>
          </w:tcPr>
          <w:p w14:paraId="35E5AFAA"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Somerset Levels</w:t>
            </w:r>
            <w:r>
              <w:rPr>
                <w:rFonts w:ascii="Calibri" w:hAnsi="Calibri" w:cs="Calibri"/>
              </w:rPr>
              <w:t>?</w:t>
            </w:r>
          </w:p>
          <w:p w14:paraId="4790D18B" w14:textId="77777777" w:rsidR="00145DBF" w:rsidRPr="002F3A1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14" w:type="pct"/>
          </w:tcPr>
          <w:p w14:paraId="19C39199" w14:textId="77777777" w:rsidR="00145DBF" w:rsidRPr="002F3A1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 xml:space="preserve">Pete Evans </w:t>
            </w:r>
            <w:r w:rsidRPr="002F3A18">
              <w:rPr>
                <w:rFonts w:ascii="Calibri" w:hAnsi="Calibri" w:cs="Calibri"/>
                <w:i/>
              </w:rPr>
              <w:t>et al</w:t>
            </w:r>
          </w:p>
        </w:tc>
        <w:tc>
          <w:tcPr>
            <w:tcW w:w="804" w:type="pct"/>
          </w:tcPr>
          <w:p w14:paraId="7EB554B9" w14:textId="77777777" w:rsidR="00145DBF" w:rsidRPr="002F3A1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Field meeting</w:t>
            </w:r>
          </w:p>
        </w:tc>
        <w:tc>
          <w:tcPr>
            <w:tcW w:w="626" w:type="pct"/>
          </w:tcPr>
          <w:p w14:paraId="0D803B9D" w14:textId="77777777" w:rsidR="00145DBF" w:rsidRPr="002F3A18"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F3A18">
              <w:rPr>
                <w:rFonts w:ascii="Calibri" w:hAnsi="Calibri" w:cs="Calibri"/>
              </w:rPr>
              <w:t>No bid</w:t>
            </w:r>
          </w:p>
        </w:tc>
        <w:tc>
          <w:tcPr>
            <w:tcW w:w="624" w:type="pct"/>
          </w:tcPr>
          <w:p w14:paraId="0B7BBA00" w14:textId="77777777" w:rsidR="00145DBF" w:rsidRPr="005116B2"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5DBF" w14:paraId="45875B15"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noWrap/>
          </w:tcPr>
          <w:p w14:paraId="72525BAC" w14:textId="77777777" w:rsidR="00145DBF" w:rsidRPr="005116B2" w:rsidRDefault="00145DBF" w:rsidP="00775C96">
            <w:pPr>
              <w:jc w:val="center"/>
              <w:rPr>
                <w:rFonts w:asciiTheme="minorHAnsi" w:eastAsiaTheme="minorEastAsia" w:hAnsiTheme="minorHAnsi" w:cstheme="minorHAnsi"/>
              </w:rPr>
            </w:pPr>
            <w:r w:rsidRPr="005116B2">
              <w:rPr>
                <w:rFonts w:asciiTheme="minorHAnsi" w:eastAsiaTheme="minorEastAsia" w:hAnsiTheme="minorHAnsi" w:cstheme="minorHAnsi"/>
              </w:rPr>
              <w:t>3</w:t>
            </w:r>
          </w:p>
        </w:tc>
        <w:tc>
          <w:tcPr>
            <w:tcW w:w="499" w:type="pct"/>
          </w:tcPr>
          <w:p w14:paraId="5C93CFC4"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 xml:space="preserve">Apr &amp; </w:t>
            </w:r>
            <w:r w:rsidRPr="001D3680">
              <w:rPr>
                <w:rFonts w:asciiTheme="minorHAnsi" w:eastAsiaTheme="minorEastAsia" w:hAnsiTheme="minorHAnsi" w:cstheme="minorHAnsi"/>
                <w:color w:val="auto"/>
              </w:rPr>
              <w:t xml:space="preserve">Jun </w:t>
            </w:r>
          </w:p>
        </w:tc>
        <w:tc>
          <w:tcPr>
            <w:tcW w:w="906" w:type="pct"/>
          </w:tcPr>
          <w:p w14:paraId="2D967CD4"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Lincs Curlew 24</w:t>
            </w:r>
          </w:p>
          <w:p w14:paraId="013F96B4"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Pr>
                <w:rFonts w:asciiTheme="minorHAnsi" w:eastAsiaTheme="minorEastAsia" w:hAnsiTheme="minorHAnsi" w:cstheme="minorHAnsi"/>
                <w:color w:val="auto"/>
              </w:rPr>
              <w:t>RAF airfields in Lincs</w:t>
            </w:r>
          </w:p>
        </w:tc>
        <w:tc>
          <w:tcPr>
            <w:tcW w:w="1214" w:type="pct"/>
          </w:tcPr>
          <w:p w14:paraId="7F852804" w14:textId="77777777" w:rsidR="00145DBF" w:rsidRPr="00E81336"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E81336">
              <w:rPr>
                <w:rFonts w:asciiTheme="minorHAnsi" w:eastAsiaTheme="minorEastAsia" w:hAnsiTheme="minorHAnsi" w:cstheme="minorHAnsi"/>
                <w:color w:val="auto"/>
              </w:rPr>
              <w:t>Keith Cowieson</w:t>
            </w:r>
          </w:p>
        </w:tc>
        <w:tc>
          <w:tcPr>
            <w:tcW w:w="804" w:type="pct"/>
          </w:tcPr>
          <w:p w14:paraId="325D1D3D"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1D3680">
              <w:rPr>
                <w:rFonts w:asciiTheme="minorHAnsi" w:eastAsiaTheme="minorEastAsia" w:hAnsiTheme="minorHAnsi" w:cstheme="minorHAnsi"/>
                <w:color w:val="auto"/>
              </w:rPr>
              <w:t xml:space="preserve">NE Curlew </w:t>
            </w:r>
            <w:r>
              <w:rPr>
                <w:rFonts w:asciiTheme="minorHAnsi" w:eastAsiaTheme="minorEastAsia" w:hAnsiTheme="minorHAnsi" w:cstheme="minorHAnsi"/>
                <w:color w:val="auto"/>
              </w:rPr>
              <w:t xml:space="preserve">in Lincs </w:t>
            </w:r>
          </w:p>
        </w:tc>
        <w:tc>
          <w:tcPr>
            <w:tcW w:w="626" w:type="pct"/>
          </w:tcPr>
          <w:p w14:paraId="39376EDF" w14:textId="77777777" w:rsidR="00145DBF" w:rsidRPr="008F32B9"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Pr>
                <w:rFonts w:asciiTheme="minorHAnsi" w:eastAsiaTheme="minorEastAsia" w:hAnsiTheme="minorHAnsi" w:cstheme="minorHAnsi"/>
                <w:color w:val="auto"/>
              </w:rPr>
              <w:t>~£1000?</w:t>
            </w:r>
          </w:p>
        </w:tc>
        <w:tc>
          <w:tcPr>
            <w:tcW w:w="624" w:type="pct"/>
          </w:tcPr>
          <w:p w14:paraId="1EA54651" w14:textId="77777777" w:rsidR="00145DBF" w:rsidRPr="005116B2"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p>
        </w:tc>
      </w:tr>
      <w:tr w:rsidR="005213EF" w14:paraId="2B5EF8C4" w14:textId="77777777" w:rsidTr="00775C96">
        <w:tc>
          <w:tcPr>
            <w:cnfStyle w:val="001000000000" w:firstRow="0" w:lastRow="0" w:firstColumn="1" w:lastColumn="0" w:oddVBand="0" w:evenVBand="0" w:oddHBand="0" w:evenHBand="0" w:firstRowFirstColumn="0" w:firstRowLastColumn="0" w:lastRowFirstColumn="0" w:lastRowLastColumn="0"/>
            <w:tcW w:w="327" w:type="pct"/>
            <w:noWrap/>
          </w:tcPr>
          <w:p w14:paraId="74BDFD4E" w14:textId="77777777" w:rsidR="00145DBF" w:rsidRPr="005116B2" w:rsidRDefault="00145DBF" w:rsidP="00775C96">
            <w:pPr>
              <w:jc w:val="center"/>
              <w:rPr>
                <w:rFonts w:asciiTheme="minorHAnsi" w:eastAsiaTheme="minorEastAsia" w:hAnsiTheme="minorHAnsi" w:cstheme="minorHAnsi"/>
              </w:rPr>
            </w:pPr>
            <w:r w:rsidRPr="005116B2">
              <w:rPr>
                <w:rFonts w:asciiTheme="minorHAnsi" w:eastAsiaTheme="minorEastAsia" w:hAnsiTheme="minorHAnsi" w:cstheme="minorHAnsi"/>
              </w:rPr>
              <w:t>4</w:t>
            </w:r>
          </w:p>
        </w:tc>
        <w:tc>
          <w:tcPr>
            <w:tcW w:w="499" w:type="pct"/>
          </w:tcPr>
          <w:p w14:paraId="37ABA0E2"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0D314D">
              <w:rPr>
                <w:rFonts w:asciiTheme="minorHAnsi" w:eastAsiaTheme="minorEastAsia" w:hAnsiTheme="minorHAnsi" w:cstheme="minorHAnsi"/>
                <w:color w:val="FF0000"/>
              </w:rPr>
              <w:t>TBD</w:t>
            </w:r>
            <w:r>
              <w:rPr>
                <w:rFonts w:asciiTheme="minorHAnsi" w:eastAsiaTheme="minorEastAsia" w:hAnsiTheme="minorHAnsi" w:cstheme="minorHAnsi"/>
                <w:color w:val="auto"/>
              </w:rPr>
              <w:t xml:space="preserve"> -May/Jun </w:t>
            </w:r>
          </w:p>
        </w:tc>
        <w:tc>
          <w:tcPr>
            <w:tcW w:w="906" w:type="pct"/>
          </w:tcPr>
          <w:p w14:paraId="4E47C835"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asciiTheme="minorHAnsi" w:eastAsiaTheme="minorEastAsia" w:hAnsiTheme="minorHAnsi" w:cstheme="minorHAnsi"/>
                <w:color w:val="auto"/>
              </w:rPr>
              <w:t>Dorset Heaths SSSI/SAC complex</w:t>
            </w:r>
          </w:p>
        </w:tc>
        <w:tc>
          <w:tcPr>
            <w:tcW w:w="1214" w:type="pct"/>
          </w:tcPr>
          <w:p w14:paraId="32D86562"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Pr>
                <w:rFonts w:asciiTheme="minorHAnsi" w:eastAsiaTheme="minorEastAsia" w:hAnsiTheme="minorHAnsi" w:cstheme="minorHAnsi"/>
                <w:color w:val="auto"/>
              </w:rPr>
              <w:t>Dave Munday &amp; Ted Barnes?</w:t>
            </w:r>
          </w:p>
        </w:tc>
        <w:tc>
          <w:tcPr>
            <w:tcW w:w="804" w:type="pct"/>
          </w:tcPr>
          <w:p w14:paraId="32B6290F"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A15A78">
              <w:rPr>
                <w:rFonts w:asciiTheme="minorHAnsi" w:eastAsiaTheme="minorEastAsia" w:hAnsiTheme="minorHAnsi" w:cstheme="minorHAnsi"/>
                <w:color w:val="auto"/>
              </w:rPr>
              <w:t>DIO Surveying Support</w:t>
            </w:r>
          </w:p>
        </w:tc>
        <w:tc>
          <w:tcPr>
            <w:tcW w:w="626" w:type="pct"/>
          </w:tcPr>
          <w:p w14:paraId="1151F0BB" w14:textId="77777777" w:rsidR="00145DBF" w:rsidRPr="00B932AE"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rPr>
            </w:pPr>
            <w:r w:rsidRPr="000417B5">
              <w:rPr>
                <w:rFonts w:ascii="Calibri" w:hAnsi="Calibri" w:cs="Calibri"/>
              </w:rPr>
              <w:t>No bid</w:t>
            </w:r>
          </w:p>
        </w:tc>
        <w:tc>
          <w:tcPr>
            <w:tcW w:w="624" w:type="pct"/>
          </w:tcPr>
          <w:p w14:paraId="0F8CE5F7" w14:textId="77777777" w:rsidR="00145DBF" w:rsidRPr="005116B2"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45DBF" w:rsidRPr="00F54BF5" w14:paraId="0DB44443"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noWrap/>
          </w:tcPr>
          <w:p w14:paraId="757A4E57" w14:textId="77777777" w:rsidR="00145DBF" w:rsidRPr="005116B2" w:rsidRDefault="00145DBF" w:rsidP="00775C96">
            <w:pPr>
              <w:jc w:val="center"/>
              <w:rPr>
                <w:rFonts w:asciiTheme="minorHAnsi" w:eastAsiaTheme="minorEastAsia" w:hAnsiTheme="minorHAnsi" w:cstheme="minorHAnsi"/>
              </w:rPr>
            </w:pPr>
            <w:r w:rsidRPr="005116B2">
              <w:rPr>
                <w:rFonts w:asciiTheme="minorHAnsi" w:eastAsiaTheme="minorEastAsia" w:hAnsiTheme="minorHAnsi" w:cstheme="minorHAnsi"/>
              </w:rPr>
              <w:t>5</w:t>
            </w:r>
          </w:p>
        </w:tc>
        <w:tc>
          <w:tcPr>
            <w:tcW w:w="499" w:type="pct"/>
          </w:tcPr>
          <w:p w14:paraId="701C6952" w14:textId="77777777" w:rsidR="00145DBF" w:rsidRPr="00F54B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auto"/>
              </w:rPr>
            </w:pPr>
            <w:r w:rsidRPr="00C324CD">
              <w:rPr>
                <w:rFonts w:eastAsiaTheme="minorEastAsia" w:cstheme="minorHAnsi"/>
                <w:b/>
                <w:color w:val="FF0000"/>
              </w:rPr>
              <w:t>TBD</w:t>
            </w:r>
            <w:r>
              <w:rPr>
                <w:rFonts w:eastAsiaTheme="minorEastAsia" w:cstheme="minorHAnsi"/>
                <w:b/>
                <w:color w:val="auto"/>
              </w:rPr>
              <w:t xml:space="preserve"> - </w:t>
            </w:r>
            <w:r w:rsidRPr="00F54BF5">
              <w:rPr>
                <w:rFonts w:eastAsiaTheme="minorEastAsia" w:cstheme="minorHAnsi"/>
                <w:b/>
                <w:color w:val="auto"/>
              </w:rPr>
              <w:t>Oct/Nov</w:t>
            </w:r>
          </w:p>
        </w:tc>
        <w:tc>
          <w:tcPr>
            <w:tcW w:w="906" w:type="pct"/>
          </w:tcPr>
          <w:p w14:paraId="0D01699A" w14:textId="77777777" w:rsidR="00145DBF" w:rsidRPr="00F54B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auto"/>
              </w:rPr>
            </w:pPr>
            <w:r w:rsidRPr="00F54BF5">
              <w:rPr>
                <w:rFonts w:ascii="Calibri" w:hAnsi="Calibri" w:cs="Calibri"/>
                <w:color w:val="auto"/>
              </w:rPr>
              <w:t>GIBEX</w:t>
            </w:r>
          </w:p>
        </w:tc>
        <w:tc>
          <w:tcPr>
            <w:tcW w:w="1214" w:type="pct"/>
          </w:tcPr>
          <w:p w14:paraId="0A3CE156" w14:textId="77777777" w:rsidR="00145DBF" w:rsidRPr="00F54B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auto"/>
              </w:rPr>
            </w:pPr>
            <w:r w:rsidRPr="00F54BF5">
              <w:rPr>
                <w:rFonts w:eastAsiaTheme="minorEastAsia" w:cstheme="minorHAnsi"/>
                <w:b/>
                <w:color w:val="auto"/>
              </w:rPr>
              <w:t>Julia Springett</w:t>
            </w:r>
          </w:p>
        </w:tc>
        <w:tc>
          <w:tcPr>
            <w:tcW w:w="804" w:type="pct"/>
          </w:tcPr>
          <w:p w14:paraId="5C9D500C" w14:textId="77777777" w:rsidR="00145DBF" w:rsidRPr="00F54BF5"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Pr>
                <w:rFonts w:ascii="Calibri" w:hAnsi="Calibri" w:cs="Calibri"/>
                <w:color w:val="auto"/>
              </w:rPr>
              <w:t>Joint Service Ringing</w:t>
            </w:r>
          </w:p>
        </w:tc>
        <w:tc>
          <w:tcPr>
            <w:tcW w:w="626" w:type="pct"/>
          </w:tcPr>
          <w:p w14:paraId="1A14B1DB" w14:textId="77777777" w:rsidR="00145DBF" w:rsidRPr="00F54BF5"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auto"/>
              </w:rPr>
            </w:pPr>
            <w:r w:rsidRPr="00F54BF5">
              <w:rPr>
                <w:rFonts w:eastAsiaTheme="minorEastAsia" w:cstheme="minorHAnsi"/>
                <w:b/>
                <w:color w:val="auto"/>
              </w:rPr>
              <w:t>~£350?</w:t>
            </w:r>
          </w:p>
        </w:tc>
        <w:tc>
          <w:tcPr>
            <w:tcW w:w="624" w:type="pct"/>
          </w:tcPr>
          <w:p w14:paraId="26F7DBB4" w14:textId="77777777" w:rsidR="00145DBF" w:rsidRPr="005116B2"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rPr>
            </w:pPr>
          </w:p>
        </w:tc>
      </w:tr>
      <w:tr w:rsidR="005213EF" w:rsidRPr="00F54BF5" w14:paraId="5647182E" w14:textId="77777777" w:rsidTr="00775C96">
        <w:tc>
          <w:tcPr>
            <w:cnfStyle w:val="001000000000" w:firstRow="0" w:lastRow="0" w:firstColumn="1" w:lastColumn="0" w:oddVBand="0" w:evenVBand="0" w:oddHBand="0" w:evenHBand="0" w:firstRowFirstColumn="0" w:firstRowLastColumn="0" w:lastRowFirstColumn="0" w:lastRowLastColumn="0"/>
            <w:tcW w:w="327" w:type="pct"/>
            <w:noWrap/>
          </w:tcPr>
          <w:p w14:paraId="57AB76D6" w14:textId="77777777" w:rsidR="00145DBF" w:rsidRPr="005116B2" w:rsidRDefault="00145DBF" w:rsidP="00775C96">
            <w:pPr>
              <w:jc w:val="center"/>
              <w:rPr>
                <w:rFonts w:asciiTheme="minorHAnsi" w:eastAsiaTheme="minorEastAsia" w:hAnsiTheme="minorHAnsi" w:cstheme="minorHAnsi"/>
              </w:rPr>
            </w:pPr>
            <w:r w:rsidRPr="005116B2">
              <w:rPr>
                <w:rFonts w:asciiTheme="minorHAnsi" w:eastAsiaTheme="minorEastAsia" w:hAnsiTheme="minorHAnsi" w:cstheme="minorHAnsi"/>
              </w:rPr>
              <w:t>6</w:t>
            </w:r>
          </w:p>
        </w:tc>
        <w:tc>
          <w:tcPr>
            <w:tcW w:w="499" w:type="pct"/>
          </w:tcPr>
          <w:p w14:paraId="67FAC7EE" w14:textId="77777777" w:rsidR="00145DBF" w:rsidRPr="00C324CD"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color w:val="FF0000"/>
              </w:rPr>
            </w:pPr>
            <w:r w:rsidRPr="005116B2">
              <w:rPr>
                <w:rFonts w:asciiTheme="minorHAnsi" w:eastAsiaTheme="minorEastAsia" w:hAnsiTheme="minorHAnsi" w:cstheme="minorHAnsi"/>
                <w:color w:val="FF0000"/>
              </w:rPr>
              <w:t>TBN</w:t>
            </w:r>
          </w:p>
        </w:tc>
        <w:tc>
          <w:tcPr>
            <w:tcW w:w="906" w:type="pct"/>
          </w:tcPr>
          <w:p w14:paraId="1AD4EDA6" w14:textId="77777777" w:rsidR="00145DBF" w:rsidRPr="00F54BF5"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1336">
              <w:rPr>
                <w:rFonts w:asciiTheme="minorHAnsi" w:eastAsiaTheme="minorEastAsia" w:hAnsiTheme="minorHAnsi" w:cstheme="minorHAnsi"/>
                <w:color w:val="auto"/>
              </w:rPr>
              <w:t>WWT Slimbridge</w:t>
            </w:r>
          </w:p>
        </w:tc>
        <w:tc>
          <w:tcPr>
            <w:tcW w:w="1214" w:type="pct"/>
          </w:tcPr>
          <w:p w14:paraId="75ADBA44" w14:textId="77777777" w:rsidR="00145DBF" w:rsidRPr="00F54B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rPr>
            </w:pPr>
            <w:r w:rsidRPr="00E81336">
              <w:rPr>
                <w:rFonts w:asciiTheme="minorHAnsi" w:eastAsiaTheme="minorEastAsia" w:hAnsiTheme="minorHAnsi" w:cstheme="minorHAnsi"/>
                <w:color w:val="auto"/>
              </w:rPr>
              <w:t>Bill Francis</w:t>
            </w:r>
          </w:p>
        </w:tc>
        <w:tc>
          <w:tcPr>
            <w:tcW w:w="804" w:type="pct"/>
          </w:tcPr>
          <w:p w14:paraId="24CFAF0D" w14:textId="77777777" w:rsidR="00145DBF"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1336">
              <w:rPr>
                <w:rFonts w:asciiTheme="minorHAnsi" w:eastAsiaTheme="minorEastAsia" w:hAnsiTheme="minorHAnsi" w:cstheme="minorHAnsi"/>
                <w:color w:val="auto"/>
              </w:rPr>
              <w:t>Wetland Centre Tour</w:t>
            </w:r>
          </w:p>
        </w:tc>
        <w:tc>
          <w:tcPr>
            <w:tcW w:w="626" w:type="pct"/>
          </w:tcPr>
          <w:p w14:paraId="4E7B5260" w14:textId="77777777" w:rsidR="00145DBF" w:rsidRPr="00F54BF5" w:rsidRDefault="00145DBF" w:rsidP="00775C96">
            <w:pPr>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rPr>
            </w:pPr>
            <w:r w:rsidRPr="002F3A18">
              <w:rPr>
                <w:rFonts w:ascii="Calibri" w:hAnsi="Calibri" w:cs="Calibri"/>
              </w:rPr>
              <w:t>No bid</w:t>
            </w:r>
          </w:p>
        </w:tc>
        <w:tc>
          <w:tcPr>
            <w:tcW w:w="624" w:type="pct"/>
          </w:tcPr>
          <w:p w14:paraId="6C13FFBE" w14:textId="77777777" w:rsidR="00145DBF" w:rsidRPr="005116B2" w:rsidRDefault="00145DBF" w:rsidP="00775C9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rPr>
            </w:pPr>
          </w:p>
        </w:tc>
      </w:tr>
      <w:tr w:rsidR="00145DBF" w14:paraId="74C8C5BB" w14:textId="77777777" w:rsidTr="00775C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 w:type="pct"/>
            <w:noWrap/>
          </w:tcPr>
          <w:p w14:paraId="007775CE" w14:textId="77777777" w:rsidR="00145DBF" w:rsidRDefault="00145DBF" w:rsidP="00775C96">
            <w:pPr>
              <w:jc w:val="center"/>
              <w:rPr>
                <w:rFonts w:eastAsiaTheme="minorEastAsia"/>
              </w:rPr>
            </w:pPr>
          </w:p>
        </w:tc>
        <w:tc>
          <w:tcPr>
            <w:tcW w:w="499" w:type="pct"/>
          </w:tcPr>
          <w:p w14:paraId="01EF1231" w14:textId="77777777" w:rsidR="00145DBF" w:rsidRDefault="00145DBF" w:rsidP="00775C96">
            <w:pPr>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rPr>
            </w:pPr>
          </w:p>
        </w:tc>
        <w:tc>
          <w:tcPr>
            <w:tcW w:w="906" w:type="pct"/>
          </w:tcPr>
          <w:p w14:paraId="4B9997AD" w14:textId="77777777" w:rsidR="00145DBF" w:rsidRPr="002F3A18"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214" w:type="pct"/>
          </w:tcPr>
          <w:p w14:paraId="5E5C9DD3" w14:textId="77777777" w:rsidR="00145DBF" w:rsidRPr="002F3A18"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804" w:type="pct"/>
          </w:tcPr>
          <w:p w14:paraId="221F8E4E" w14:textId="77777777" w:rsidR="00145DBF" w:rsidRPr="002F3A18"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626" w:type="pct"/>
          </w:tcPr>
          <w:p w14:paraId="2FA31A55" w14:textId="77777777" w:rsidR="00145DBF" w:rsidRPr="00C43E98"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~£2550 max</w:t>
            </w:r>
          </w:p>
        </w:tc>
        <w:tc>
          <w:tcPr>
            <w:tcW w:w="624" w:type="pct"/>
          </w:tcPr>
          <w:p w14:paraId="1F35FA1C" w14:textId="77777777" w:rsidR="00145DBF" w:rsidRPr="005116B2" w:rsidRDefault="00145DBF" w:rsidP="00775C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14:paraId="555694AA" w14:textId="77777777" w:rsidR="00145DBF" w:rsidRPr="00FF0DEC" w:rsidRDefault="00145DBF" w:rsidP="00145DBF">
      <w:pPr>
        <w:pStyle w:val="NoSpacing"/>
        <w:rPr>
          <w:sz w:val="24"/>
          <w:szCs w:val="24"/>
        </w:rPr>
      </w:pPr>
    </w:p>
    <w:p w14:paraId="0470F11D" w14:textId="77777777" w:rsidR="008938DF" w:rsidRDefault="008938DF" w:rsidP="00145DBF">
      <w:pPr>
        <w:pStyle w:val="NoSpacing"/>
        <w:rPr>
          <w:rFonts w:ascii="Arial" w:hAnsi="Arial" w:cs="Arial"/>
          <w:b/>
          <w:bCs/>
        </w:rPr>
      </w:pPr>
    </w:p>
    <w:p w14:paraId="27D72049" w14:textId="77777777" w:rsidR="008938DF" w:rsidRDefault="008938DF" w:rsidP="00145DBF">
      <w:pPr>
        <w:pStyle w:val="NoSpacing"/>
        <w:rPr>
          <w:rFonts w:ascii="Arial" w:hAnsi="Arial" w:cs="Arial"/>
          <w:b/>
          <w:bCs/>
        </w:rPr>
      </w:pPr>
    </w:p>
    <w:p w14:paraId="75920FCD" w14:textId="7BDEA7C5" w:rsidR="00145DBF" w:rsidRPr="00C46A6A" w:rsidRDefault="00145DBF" w:rsidP="00145DBF">
      <w:pPr>
        <w:pStyle w:val="NoSpacing"/>
        <w:rPr>
          <w:sz w:val="24"/>
          <w:szCs w:val="24"/>
        </w:rPr>
      </w:pPr>
      <w:r>
        <w:rPr>
          <w:rFonts w:ascii="Arial" w:hAnsi="Arial" w:cs="Arial"/>
          <w:b/>
          <w:bCs/>
        </w:rPr>
        <w:lastRenderedPageBreak/>
        <w:t>Proposed 2025+</w:t>
      </w:r>
      <w:r w:rsidRPr="00410BDF">
        <w:rPr>
          <w:rFonts w:ascii="Arial" w:hAnsi="Arial" w:cs="Arial"/>
          <w:b/>
          <w:bCs/>
        </w:rPr>
        <w:t xml:space="preserve"> Programme.</w:t>
      </w:r>
    </w:p>
    <w:p w14:paraId="7F7527B3" w14:textId="77777777" w:rsidR="00145DBF" w:rsidRPr="00732E33" w:rsidRDefault="00145DBF" w:rsidP="00145DBF">
      <w:pPr>
        <w:pStyle w:val="NoSpacing"/>
        <w:rPr>
          <w:rFonts w:ascii="Arial" w:hAnsi="Arial" w:cs="Arial"/>
          <w:u w:val="single"/>
        </w:rPr>
      </w:pPr>
    </w:p>
    <w:p w14:paraId="4C810486" w14:textId="77777777" w:rsidR="00145DBF" w:rsidRPr="00677EA3" w:rsidRDefault="00145DBF" w:rsidP="00145DBF">
      <w:pPr>
        <w:pStyle w:val="NoSpacing"/>
        <w:numPr>
          <w:ilvl w:val="1"/>
          <w:numId w:val="2"/>
        </w:numPr>
        <w:ind w:left="360"/>
        <w:rPr>
          <w:sz w:val="24"/>
          <w:szCs w:val="24"/>
        </w:rPr>
      </w:pPr>
      <w:r w:rsidRPr="00677EA3">
        <w:rPr>
          <w:sz w:val="24"/>
          <w:szCs w:val="24"/>
        </w:rPr>
        <w:t>Slimbridge</w:t>
      </w:r>
      <w:r>
        <w:rPr>
          <w:sz w:val="24"/>
          <w:szCs w:val="24"/>
        </w:rPr>
        <w:t xml:space="preserve"> </w:t>
      </w:r>
      <w:r w:rsidRPr="00677EA3">
        <w:rPr>
          <w:sz w:val="24"/>
          <w:szCs w:val="24"/>
        </w:rPr>
        <w:t>+ Expeditions WINTER DUCK, ISLAY MIST &amp; GIBEX.  Standard recurring outings and expeditions.</w:t>
      </w:r>
    </w:p>
    <w:p w14:paraId="0C976452" w14:textId="77777777" w:rsidR="00145DBF" w:rsidRPr="00677EA3" w:rsidRDefault="00145DBF" w:rsidP="00145DBF">
      <w:pPr>
        <w:pStyle w:val="NoSpacing"/>
        <w:rPr>
          <w:sz w:val="24"/>
          <w:szCs w:val="24"/>
        </w:rPr>
      </w:pPr>
    </w:p>
    <w:p w14:paraId="26F056E3" w14:textId="77777777" w:rsidR="00145DBF" w:rsidRPr="00677EA3" w:rsidRDefault="00145DBF" w:rsidP="00145DBF">
      <w:pPr>
        <w:pStyle w:val="NoSpacing"/>
        <w:numPr>
          <w:ilvl w:val="1"/>
          <w:numId w:val="2"/>
        </w:numPr>
        <w:ind w:left="360"/>
        <w:rPr>
          <w:sz w:val="24"/>
          <w:szCs w:val="24"/>
        </w:rPr>
      </w:pPr>
      <w:r w:rsidRPr="00AC421E">
        <w:rPr>
          <w:sz w:val="24"/>
          <w:szCs w:val="24"/>
          <w:u w:val="single"/>
        </w:rPr>
        <w:t>Support to DIO’s Environmental Support and Compliance Team</w:t>
      </w:r>
      <w:r w:rsidRPr="00677EA3">
        <w:rPr>
          <w:sz w:val="24"/>
          <w:szCs w:val="24"/>
        </w:rPr>
        <w:t xml:space="preserve">.  </w:t>
      </w:r>
      <w:r>
        <w:rPr>
          <w:sz w:val="24"/>
          <w:szCs w:val="24"/>
        </w:rPr>
        <w:t xml:space="preserve">Give further support to </w:t>
      </w:r>
      <w:r w:rsidRPr="00677EA3">
        <w:rPr>
          <w:sz w:val="24"/>
          <w:szCs w:val="24"/>
        </w:rPr>
        <w:t xml:space="preserve">DIO’s conservation team in fulfilling their statutory role in surveying and monitoring biodiversity on the MoD’s estate, both at home and abroad.  Possibilities could include Kenya and Belize, as well as UK sites in Devon and Dorset (e.g., West Moors, Lulworth, Bovington, Blandford Camp and Thorney Island - hopefully </w:t>
      </w:r>
      <w:r>
        <w:rPr>
          <w:sz w:val="24"/>
          <w:szCs w:val="24"/>
        </w:rPr>
        <w:t>to be achieved in 2024</w:t>
      </w:r>
      <w:r w:rsidRPr="00677EA3">
        <w:rPr>
          <w:sz w:val="24"/>
          <w:szCs w:val="24"/>
        </w:rPr>
        <w:t>).</w:t>
      </w:r>
    </w:p>
    <w:p w14:paraId="6D4205AC" w14:textId="77777777" w:rsidR="00145DBF" w:rsidRPr="003C557A" w:rsidRDefault="00145DBF" w:rsidP="00145DBF">
      <w:pPr>
        <w:pStyle w:val="NoSpacing"/>
        <w:rPr>
          <w:sz w:val="24"/>
          <w:szCs w:val="24"/>
        </w:rPr>
      </w:pPr>
    </w:p>
    <w:p w14:paraId="18E09511" w14:textId="77777777" w:rsidR="00145DBF" w:rsidRPr="008F144C" w:rsidRDefault="00145DBF" w:rsidP="00145DBF">
      <w:pPr>
        <w:pStyle w:val="NoSpacing"/>
        <w:numPr>
          <w:ilvl w:val="1"/>
          <w:numId w:val="2"/>
        </w:numPr>
        <w:ind w:left="360"/>
        <w:rPr>
          <w:sz w:val="24"/>
          <w:szCs w:val="24"/>
        </w:rPr>
      </w:pPr>
      <w:r w:rsidRPr="008F144C">
        <w:rPr>
          <w:sz w:val="24"/>
          <w:szCs w:val="24"/>
          <w:u w:val="single"/>
        </w:rPr>
        <w:t>Curlew Head-starting</w:t>
      </w:r>
      <w:r w:rsidRPr="00181EAC">
        <w:rPr>
          <w:sz w:val="24"/>
          <w:szCs w:val="24"/>
          <w:u w:val="single"/>
        </w:rPr>
        <w:t xml:space="preserve"> </w:t>
      </w:r>
      <w:r>
        <w:rPr>
          <w:sz w:val="24"/>
          <w:szCs w:val="24"/>
          <w:u w:val="single"/>
        </w:rPr>
        <w:t>Project</w:t>
      </w:r>
      <w:r w:rsidRPr="008F144C">
        <w:rPr>
          <w:sz w:val="24"/>
          <w:szCs w:val="24"/>
        </w:rPr>
        <w:t>.</w:t>
      </w:r>
      <w:r>
        <w:rPr>
          <w:sz w:val="24"/>
          <w:szCs w:val="24"/>
        </w:rPr>
        <w:t xml:space="preserve">  Furnish further support to the NE Curlew Survey / Head-starting Project as required.  </w:t>
      </w:r>
    </w:p>
    <w:p w14:paraId="7AC37122" w14:textId="77777777" w:rsidR="00145DBF" w:rsidRPr="00677EA3" w:rsidRDefault="00145DBF" w:rsidP="00145DBF">
      <w:pPr>
        <w:pStyle w:val="NoSpacing"/>
        <w:rPr>
          <w:sz w:val="24"/>
          <w:szCs w:val="24"/>
        </w:rPr>
      </w:pPr>
    </w:p>
    <w:p w14:paraId="36D81BE4" w14:textId="77777777" w:rsidR="00145DBF" w:rsidRDefault="00145DBF" w:rsidP="00145DBF">
      <w:pPr>
        <w:pStyle w:val="NoSpacing"/>
        <w:numPr>
          <w:ilvl w:val="0"/>
          <w:numId w:val="4"/>
        </w:numPr>
        <w:ind w:left="360"/>
        <w:rPr>
          <w:sz w:val="24"/>
          <w:szCs w:val="24"/>
        </w:rPr>
      </w:pPr>
      <w:r w:rsidRPr="00AC421E">
        <w:rPr>
          <w:sz w:val="24"/>
          <w:szCs w:val="24"/>
          <w:u w:val="single"/>
        </w:rPr>
        <w:t xml:space="preserve">Revisit overseas </w:t>
      </w:r>
      <w:r>
        <w:rPr>
          <w:sz w:val="24"/>
          <w:szCs w:val="24"/>
          <w:u w:val="single"/>
        </w:rPr>
        <w:t xml:space="preserve">&amp; national </w:t>
      </w:r>
      <w:r w:rsidRPr="00AC421E">
        <w:rPr>
          <w:sz w:val="24"/>
          <w:szCs w:val="24"/>
          <w:u w:val="single"/>
        </w:rPr>
        <w:t>venues</w:t>
      </w:r>
      <w:r w:rsidRPr="00677EA3">
        <w:rPr>
          <w:sz w:val="24"/>
          <w:szCs w:val="24"/>
        </w:rPr>
        <w:t>.   Cyprus, Falkland Islands etc?</w:t>
      </w:r>
      <w:r>
        <w:rPr>
          <w:sz w:val="24"/>
          <w:szCs w:val="24"/>
        </w:rPr>
        <w:t xml:space="preserve">  Next BTO Bird Atlas?</w:t>
      </w:r>
    </w:p>
    <w:p w14:paraId="1BB2BB18" w14:textId="77777777" w:rsidR="00145DBF" w:rsidRPr="00C46A6A" w:rsidRDefault="00145DBF" w:rsidP="00145DBF">
      <w:pPr>
        <w:pStyle w:val="NoSpacing"/>
        <w:ind w:left="360"/>
        <w:rPr>
          <w:sz w:val="24"/>
          <w:szCs w:val="24"/>
        </w:rPr>
      </w:pPr>
    </w:p>
    <w:p w14:paraId="32C04337" w14:textId="77777777" w:rsidR="00145DBF" w:rsidRDefault="00145DBF" w:rsidP="00145DBF">
      <w:pPr>
        <w:pStyle w:val="NoSpacing"/>
        <w:rPr>
          <w:sz w:val="24"/>
          <w:szCs w:val="24"/>
        </w:rPr>
      </w:pPr>
      <w:r w:rsidRPr="0068382B">
        <w:rPr>
          <w:b/>
          <w:sz w:val="24"/>
          <w:szCs w:val="24"/>
        </w:rPr>
        <w:t>Seabird Group Membership</w:t>
      </w:r>
      <w:r w:rsidRPr="00677EA3">
        <w:rPr>
          <w:sz w:val="24"/>
          <w:szCs w:val="24"/>
        </w:rPr>
        <w:t xml:space="preserve">.  </w:t>
      </w:r>
      <w:r>
        <w:rPr>
          <w:sz w:val="24"/>
          <w:szCs w:val="24"/>
        </w:rPr>
        <w:t>F</w:t>
      </w:r>
      <w:r w:rsidRPr="00677EA3">
        <w:rPr>
          <w:sz w:val="24"/>
          <w:szCs w:val="24"/>
        </w:rPr>
        <w:t>ollowing recommendations from the Expedition SIMMER DIM</w:t>
      </w:r>
      <w:r>
        <w:rPr>
          <w:sz w:val="24"/>
          <w:szCs w:val="24"/>
        </w:rPr>
        <w:t>s</w:t>
      </w:r>
      <w:r w:rsidRPr="00677EA3">
        <w:rPr>
          <w:sz w:val="24"/>
          <w:szCs w:val="24"/>
        </w:rPr>
        <w:t xml:space="preserve"> 2018, </w:t>
      </w:r>
      <w:r>
        <w:rPr>
          <w:sz w:val="24"/>
          <w:szCs w:val="24"/>
        </w:rPr>
        <w:t xml:space="preserve">19, </w:t>
      </w:r>
      <w:r w:rsidRPr="00677EA3">
        <w:rPr>
          <w:sz w:val="24"/>
          <w:szCs w:val="24"/>
        </w:rPr>
        <w:t xml:space="preserve">21 </w:t>
      </w:r>
      <w:r>
        <w:rPr>
          <w:sz w:val="24"/>
          <w:szCs w:val="24"/>
        </w:rPr>
        <w:t xml:space="preserve">&amp; 23 </w:t>
      </w:r>
      <w:r w:rsidRPr="00677EA3">
        <w:rPr>
          <w:sz w:val="24"/>
          <w:szCs w:val="24"/>
        </w:rPr>
        <w:t xml:space="preserve">reports, and earlier agreement, RAFOS membership of The Seabird Group </w:t>
      </w:r>
      <w:r>
        <w:rPr>
          <w:sz w:val="24"/>
          <w:szCs w:val="24"/>
        </w:rPr>
        <w:t xml:space="preserve">was </w:t>
      </w:r>
      <w:r w:rsidRPr="00677EA3">
        <w:rPr>
          <w:sz w:val="24"/>
          <w:szCs w:val="24"/>
        </w:rPr>
        <w:t>renewed for a further year in 202</w:t>
      </w:r>
      <w:r>
        <w:rPr>
          <w:sz w:val="24"/>
          <w:szCs w:val="24"/>
        </w:rPr>
        <w:t>3 and assuming Committee agreement in Feb 24, will be renewed this year.  The annual subscription rate remains £50</w:t>
      </w:r>
      <w:r w:rsidRPr="00677EA3">
        <w:rPr>
          <w:sz w:val="24"/>
          <w:szCs w:val="24"/>
        </w:rPr>
        <w:t>.</w:t>
      </w:r>
    </w:p>
    <w:p w14:paraId="14DF5100" w14:textId="77777777" w:rsidR="00145DBF" w:rsidRDefault="00145DBF" w:rsidP="00145DBF">
      <w:pPr>
        <w:pStyle w:val="NoSpacing"/>
        <w:rPr>
          <w:sz w:val="24"/>
          <w:szCs w:val="24"/>
        </w:rPr>
      </w:pPr>
    </w:p>
    <w:p w14:paraId="5633336E" w14:textId="77777777" w:rsidR="00145DBF" w:rsidRDefault="00145DBF" w:rsidP="00145DBF">
      <w:pPr>
        <w:pStyle w:val="NoSpacing"/>
        <w:rPr>
          <w:sz w:val="24"/>
          <w:szCs w:val="24"/>
        </w:rPr>
      </w:pPr>
      <w:r>
        <w:rPr>
          <w:rFonts w:ascii="Calibri" w:hAnsi="Calibri" w:cs="Calibri"/>
          <w:b/>
          <w:sz w:val="24"/>
          <w:szCs w:val="24"/>
        </w:rPr>
        <w:t>FALO Committee position</w:t>
      </w:r>
      <w:r w:rsidRPr="00677EA3">
        <w:rPr>
          <w:sz w:val="24"/>
          <w:szCs w:val="24"/>
        </w:rPr>
        <w:t>.  Having done 2 tours of FALO duty</w:t>
      </w:r>
      <w:r>
        <w:rPr>
          <w:sz w:val="24"/>
          <w:szCs w:val="24"/>
        </w:rPr>
        <w:t xml:space="preserve"> and a further 2 years ‘holding-the-fort’</w:t>
      </w:r>
      <w:r w:rsidRPr="00677EA3">
        <w:rPr>
          <w:sz w:val="24"/>
          <w:szCs w:val="24"/>
        </w:rPr>
        <w:t xml:space="preserve">, </w:t>
      </w:r>
      <w:r>
        <w:rPr>
          <w:sz w:val="24"/>
          <w:szCs w:val="24"/>
        </w:rPr>
        <w:t xml:space="preserve">the FALO is pleased to announce that a successor is waiting in the wings to assume the position assuming Members’ agreement at the AGM. </w:t>
      </w:r>
      <w:r w:rsidRPr="00677EA3">
        <w:rPr>
          <w:sz w:val="24"/>
          <w:szCs w:val="24"/>
        </w:rPr>
        <w:t xml:space="preserve">I </w:t>
      </w:r>
      <w:r>
        <w:rPr>
          <w:sz w:val="24"/>
          <w:szCs w:val="24"/>
        </w:rPr>
        <w:t>will assist the new incumbent as they settle into their new role for as long as it takes</w:t>
      </w:r>
      <w:r w:rsidRPr="00677EA3">
        <w:rPr>
          <w:sz w:val="24"/>
          <w:szCs w:val="24"/>
        </w:rPr>
        <w:t>.</w:t>
      </w:r>
    </w:p>
    <w:p w14:paraId="0548F947" w14:textId="77777777" w:rsidR="00145DBF" w:rsidRDefault="00145DBF" w:rsidP="00145DBF">
      <w:pPr>
        <w:pStyle w:val="NoSpacing"/>
        <w:rPr>
          <w:sz w:val="24"/>
          <w:szCs w:val="24"/>
        </w:rPr>
      </w:pPr>
    </w:p>
    <w:p w14:paraId="5B8FC500" w14:textId="77777777" w:rsidR="00145DBF" w:rsidRDefault="00145DBF" w:rsidP="00145DBF">
      <w:pPr>
        <w:pStyle w:val="NoSpacing"/>
        <w:rPr>
          <w:sz w:val="24"/>
          <w:szCs w:val="24"/>
        </w:rPr>
      </w:pPr>
      <w:r w:rsidRPr="00EB2A65">
        <w:rPr>
          <w:rFonts w:ascii="Arial" w:hAnsi="Arial" w:cs="Arial"/>
          <w:b/>
          <w:u w:val="single"/>
        </w:rPr>
        <w:t xml:space="preserve">Future </w:t>
      </w:r>
      <w:r w:rsidRPr="00EB2A65">
        <w:rPr>
          <w:b/>
          <w:sz w:val="24"/>
          <w:szCs w:val="24"/>
          <w:u w:val="single"/>
        </w:rPr>
        <w:t>AGM/60</w:t>
      </w:r>
      <w:r w:rsidRPr="00EB2A65">
        <w:rPr>
          <w:b/>
          <w:sz w:val="24"/>
          <w:szCs w:val="24"/>
          <w:u w:val="single"/>
          <w:vertAlign w:val="superscript"/>
        </w:rPr>
        <w:t>th</w:t>
      </w:r>
      <w:r w:rsidRPr="00EB2A65">
        <w:rPr>
          <w:b/>
          <w:sz w:val="24"/>
          <w:szCs w:val="24"/>
          <w:u w:val="single"/>
        </w:rPr>
        <w:t xml:space="preserve"> Anniversary Speakers</w:t>
      </w:r>
      <w:r w:rsidRPr="00677EA3">
        <w:rPr>
          <w:sz w:val="24"/>
          <w:szCs w:val="24"/>
        </w:rPr>
        <w:t>.</w:t>
      </w:r>
      <w:r>
        <w:rPr>
          <w:sz w:val="24"/>
          <w:szCs w:val="24"/>
        </w:rPr>
        <w:t xml:space="preserve">  </w:t>
      </w:r>
      <w:r w:rsidRPr="00EB2A65">
        <w:rPr>
          <w:sz w:val="24"/>
          <w:szCs w:val="24"/>
        </w:rPr>
        <w:t xml:space="preserve">I propose that: </w:t>
      </w:r>
    </w:p>
    <w:p w14:paraId="35857149" w14:textId="77777777" w:rsidR="00145DBF" w:rsidRDefault="00145DBF" w:rsidP="00145DBF">
      <w:pPr>
        <w:pStyle w:val="NoSpacing"/>
        <w:rPr>
          <w:sz w:val="24"/>
          <w:szCs w:val="24"/>
        </w:rPr>
      </w:pPr>
    </w:p>
    <w:p w14:paraId="5B57C0A7" w14:textId="77777777" w:rsidR="00145DBF" w:rsidRDefault="00145DBF" w:rsidP="00145DBF">
      <w:pPr>
        <w:pStyle w:val="NoSpacing"/>
        <w:numPr>
          <w:ilvl w:val="0"/>
          <w:numId w:val="13"/>
        </w:numPr>
        <w:rPr>
          <w:sz w:val="24"/>
          <w:szCs w:val="24"/>
        </w:rPr>
      </w:pPr>
      <w:r>
        <w:rPr>
          <w:sz w:val="24"/>
          <w:szCs w:val="24"/>
        </w:rPr>
        <w:t>John Hughes of the AOS be invited</w:t>
      </w:r>
      <w:r w:rsidRPr="00EB2A65">
        <w:rPr>
          <w:sz w:val="24"/>
          <w:szCs w:val="24"/>
        </w:rPr>
        <w:t xml:space="preserve"> to give us a potted summary of Ascension Island (ASI) tern monitoring.  While some members have attended ASI expeditions, some of his anecdotes during Exped SD 23 for those who hadn’t, were very interesting.</w:t>
      </w:r>
    </w:p>
    <w:p w14:paraId="5086BD47" w14:textId="77777777" w:rsidR="00145DBF" w:rsidRDefault="00145DBF" w:rsidP="00145DBF">
      <w:pPr>
        <w:pStyle w:val="NoSpacing"/>
        <w:ind w:left="720"/>
        <w:rPr>
          <w:sz w:val="24"/>
          <w:szCs w:val="24"/>
        </w:rPr>
      </w:pPr>
    </w:p>
    <w:p w14:paraId="5C183B3C" w14:textId="77777777" w:rsidR="00145DBF" w:rsidRDefault="00145DBF" w:rsidP="00145DBF">
      <w:pPr>
        <w:pStyle w:val="NoSpacing"/>
        <w:numPr>
          <w:ilvl w:val="0"/>
          <w:numId w:val="13"/>
        </w:numPr>
        <w:rPr>
          <w:sz w:val="24"/>
          <w:szCs w:val="24"/>
        </w:rPr>
      </w:pPr>
      <w:r w:rsidRPr="00EB2A65">
        <w:rPr>
          <w:sz w:val="24"/>
          <w:szCs w:val="24"/>
        </w:rPr>
        <w:t xml:space="preserve">Daisy Burnell of JNCC </w:t>
      </w:r>
      <w:r>
        <w:rPr>
          <w:sz w:val="24"/>
          <w:szCs w:val="24"/>
        </w:rPr>
        <w:t>be invited</w:t>
      </w:r>
      <w:r w:rsidRPr="00EB2A65">
        <w:rPr>
          <w:sz w:val="24"/>
          <w:szCs w:val="24"/>
        </w:rPr>
        <w:t xml:space="preserve"> to present again (last addressed the AGM in 2019), this time to give us a full summary of ‘Seabirds Count’ results.  Not good for 2024, as she is off on maternity leave in Jan/Feb 2024.</w:t>
      </w:r>
    </w:p>
    <w:p w14:paraId="28A562F6" w14:textId="77777777" w:rsidR="00145DBF" w:rsidRPr="00EB2A65" w:rsidRDefault="00145DBF" w:rsidP="00145DBF">
      <w:pPr>
        <w:pStyle w:val="NoSpacing"/>
        <w:rPr>
          <w:sz w:val="24"/>
          <w:szCs w:val="24"/>
        </w:rPr>
      </w:pPr>
    </w:p>
    <w:p w14:paraId="6BD23C00" w14:textId="6B526B44" w:rsidR="00145DBF" w:rsidRPr="00715B9D" w:rsidRDefault="00145DBF" w:rsidP="00145DBF">
      <w:pPr>
        <w:pStyle w:val="NoSpacing"/>
        <w:rPr>
          <w:b/>
          <w:sz w:val="24"/>
          <w:szCs w:val="24"/>
          <w:u w:val="single"/>
        </w:rPr>
      </w:pPr>
      <w:r w:rsidRPr="00EB2A65">
        <w:rPr>
          <w:b/>
          <w:sz w:val="24"/>
          <w:szCs w:val="24"/>
          <w:u w:val="single"/>
        </w:rPr>
        <w:t>JNCC’s Seabirds Count capstone ‘end-of-project-</w:t>
      </w:r>
      <w:r w:rsidRPr="00715B9D">
        <w:rPr>
          <w:b/>
          <w:sz w:val="24"/>
          <w:szCs w:val="24"/>
          <w:u w:val="single"/>
        </w:rPr>
        <w:t>conference</w:t>
      </w:r>
      <w:r>
        <w:rPr>
          <w:b/>
          <w:sz w:val="24"/>
          <w:szCs w:val="24"/>
        </w:rPr>
        <w:t xml:space="preserve">.’  </w:t>
      </w:r>
      <w:r w:rsidRPr="00715B9D">
        <w:rPr>
          <w:sz w:val="24"/>
          <w:szCs w:val="24"/>
        </w:rPr>
        <w:t>Finally</w:t>
      </w:r>
      <w:r w:rsidRPr="00EB2A65">
        <w:rPr>
          <w:sz w:val="24"/>
          <w:szCs w:val="24"/>
        </w:rPr>
        <w:t xml:space="preserve">, for info, the FALO was invited to present at the JNCC’s Seabirds Count capstone ‘end-of-project-conference’ on 6 Dec 23 at Edinburgh Zoo, on behalf of all volunteers’ efforts and contributions.  He majored on the “Joy of Taking Part”.  The conference was a one-day event, including an evening reception with hot buffet.  JNCC’s CEO Dr Gemma Harper opened the event, which consisted of a morning of talks on the logistics of the project and general results, with a few post-break talks on specific species and species groups. After lunch there were panel discussions on causes of seabird population change and a workshop session on future monitoring.  Six RAFOS members &amp; SC participants attended, as did Stephen Chapman representing RNBWS and John Hughes representing AOS.  A great time was had by all, much networking carried out and linkages strengthened with many of the Seabird Community’s major players.  Couple this with the Society’s award of the BTO’s prestigious 2023 ‘Marsh Award for Local Ornithology’ for WINTER </w:t>
      </w:r>
      <w:r w:rsidRPr="00EB2A65">
        <w:rPr>
          <w:sz w:val="24"/>
          <w:szCs w:val="24"/>
        </w:rPr>
        <w:lastRenderedPageBreak/>
        <w:t>DUCK support over the years, and it is clear that our expertise and influence is now widely accepted and respected.</w:t>
      </w:r>
    </w:p>
    <w:p w14:paraId="7B54B486" w14:textId="77777777" w:rsidR="00145DBF" w:rsidRDefault="00145DBF" w:rsidP="00145DBF">
      <w:pPr>
        <w:pStyle w:val="ListParagraph"/>
      </w:pPr>
    </w:p>
    <w:p w14:paraId="7B9E6180" w14:textId="77777777" w:rsidR="00145DBF" w:rsidRDefault="00145DBF" w:rsidP="00145DBF">
      <w:pPr>
        <w:pStyle w:val="NoSpacing"/>
        <w:rPr>
          <w:b/>
          <w:sz w:val="24"/>
          <w:szCs w:val="24"/>
        </w:rPr>
      </w:pPr>
    </w:p>
    <w:p w14:paraId="060F7034" w14:textId="77777777" w:rsidR="00145DBF" w:rsidRPr="004E1E7A" w:rsidRDefault="00145DBF" w:rsidP="00145DBF">
      <w:pPr>
        <w:pStyle w:val="NoSpacing"/>
        <w:rPr>
          <w:b/>
          <w:sz w:val="24"/>
          <w:szCs w:val="24"/>
        </w:rPr>
      </w:pPr>
      <w:r w:rsidRPr="004E1E7A">
        <w:rPr>
          <w:b/>
          <w:sz w:val="24"/>
          <w:szCs w:val="24"/>
        </w:rPr>
        <w:t>Keith Cowieson</w:t>
      </w:r>
    </w:p>
    <w:p w14:paraId="19502261" w14:textId="77777777" w:rsidR="00145DBF" w:rsidRPr="00276DA0" w:rsidRDefault="00145DBF" w:rsidP="00145DBF">
      <w:pPr>
        <w:pStyle w:val="NoSpacing"/>
        <w:rPr>
          <w:rFonts w:ascii="Arial" w:hAnsi="Arial" w:cs="Arial"/>
        </w:rPr>
      </w:pPr>
      <w:r w:rsidRPr="004E1E7A">
        <w:rPr>
          <w:b/>
          <w:sz w:val="24"/>
          <w:szCs w:val="24"/>
        </w:rPr>
        <w:t>FALO</w:t>
      </w:r>
      <w:bookmarkEnd w:id="9"/>
    </w:p>
    <w:p w14:paraId="58B5B9B8" w14:textId="77777777" w:rsidR="00145DBF" w:rsidRPr="00123971" w:rsidRDefault="00145DBF" w:rsidP="00EC6363">
      <w:pPr>
        <w:rPr>
          <w:rFonts w:ascii="Arial" w:hAnsi="Arial" w:cs="Arial"/>
          <w:sz w:val="22"/>
          <w:szCs w:val="22"/>
        </w:rPr>
      </w:pPr>
    </w:p>
    <w:sectPr w:rsidR="00145DBF" w:rsidRPr="00123971" w:rsidSect="00F76CFE">
      <w:footerReference w:type="default" r:id="rId1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5577" w14:textId="77777777" w:rsidR="00F76CFE" w:rsidRDefault="00F76CFE" w:rsidP="00614E67">
      <w:r>
        <w:separator/>
      </w:r>
    </w:p>
  </w:endnote>
  <w:endnote w:type="continuationSeparator" w:id="0">
    <w:p w14:paraId="204CEAF9" w14:textId="77777777" w:rsidR="00F76CFE" w:rsidRDefault="00F76CFE" w:rsidP="006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06779"/>
      <w:docPartObj>
        <w:docPartGallery w:val="Page Numbers (Bottom of Page)"/>
        <w:docPartUnique/>
      </w:docPartObj>
    </w:sdtPr>
    <w:sdtEndPr>
      <w:rPr>
        <w:rFonts w:ascii="Arial" w:hAnsi="Arial" w:cs="Arial"/>
        <w:noProof/>
        <w:sz w:val="22"/>
        <w:szCs w:val="22"/>
      </w:rPr>
    </w:sdtEndPr>
    <w:sdtContent>
      <w:p w14:paraId="6A242C2C" w14:textId="27AB6267" w:rsidR="00121A71" w:rsidRPr="00EC6ED0" w:rsidRDefault="00EC6ED0" w:rsidP="00EC6ED0">
        <w:pPr>
          <w:pStyle w:val="Footer"/>
          <w:jc w:val="center"/>
          <w:rPr>
            <w:rFonts w:ascii="Arial" w:hAnsi="Arial" w:cs="Arial"/>
            <w:sz w:val="22"/>
            <w:szCs w:val="22"/>
          </w:rPr>
        </w:pPr>
        <w:r w:rsidRPr="00EC6ED0">
          <w:rPr>
            <w:rFonts w:ascii="Arial" w:hAnsi="Arial" w:cs="Arial"/>
            <w:sz w:val="22"/>
            <w:szCs w:val="22"/>
          </w:rPr>
          <w:fldChar w:fldCharType="begin"/>
        </w:r>
        <w:r w:rsidRPr="00EC6ED0">
          <w:rPr>
            <w:rFonts w:ascii="Arial" w:hAnsi="Arial" w:cs="Arial"/>
            <w:sz w:val="22"/>
            <w:szCs w:val="22"/>
          </w:rPr>
          <w:instrText xml:space="preserve"> PAGE   \* MERGEFORMAT </w:instrText>
        </w:r>
        <w:r w:rsidRPr="00EC6ED0">
          <w:rPr>
            <w:rFonts w:ascii="Arial" w:hAnsi="Arial" w:cs="Arial"/>
            <w:sz w:val="22"/>
            <w:szCs w:val="22"/>
          </w:rPr>
          <w:fldChar w:fldCharType="separate"/>
        </w:r>
        <w:r w:rsidRPr="00EC6ED0">
          <w:rPr>
            <w:rFonts w:ascii="Arial" w:hAnsi="Arial" w:cs="Arial"/>
            <w:noProof/>
            <w:sz w:val="22"/>
            <w:szCs w:val="22"/>
          </w:rPr>
          <w:t>2</w:t>
        </w:r>
        <w:r w:rsidRPr="00EC6ED0">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C034" w14:textId="77777777" w:rsidR="00F76CFE" w:rsidRDefault="00F76CFE" w:rsidP="00614E67">
      <w:r>
        <w:separator/>
      </w:r>
    </w:p>
  </w:footnote>
  <w:footnote w:type="continuationSeparator" w:id="0">
    <w:p w14:paraId="17D54DC0" w14:textId="77777777" w:rsidR="00F76CFE" w:rsidRDefault="00F76CFE" w:rsidP="0061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92A"/>
    <w:multiLevelType w:val="hybridMultilevel"/>
    <w:tmpl w:val="9B185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7FE2"/>
    <w:multiLevelType w:val="hybridMultilevel"/>
    <w:tmpl w:val="B1ACC6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E179AB"/>
    <w:multiLevelType w:val="hybridMultilevel"/>
    <w:tmpl w:val="E7A6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B281F"/>
    <w:multiLevelType w:val="singleLevel"/>
    <w:tmpl w:val="BF3C04FA"/>
    <w:lvl w:ilvl="0">
      <w:start w:val="1"/>
      <w:numFmt w:val="lowerLetter"/>
      <w:lvlText w:val="%1."/>
      <w:lvlJc w:val="left"/>
      <w:pPr>
        <w:tabs>
          <w:tab w:val="num" w:pos="1080"/>
        </w:tabs>
        <w:ind w:left="1080" w:hanging="360"/>
      </w:pPr>
      <w:rPr>
        <w:rFonts w:hint="default"/>
      </w:rPr>
    </w:lvl>
  </w:abstractNum>
  <w:abstractNum w:abstractNumId="4" w15:restartNumberingAfterBreak="0">
    <w:nsid w:val="3CA555ED"/>
    <w:multiLevelType w:val="hybridMultilevel"/>
    <w:tmpl w:val="5128F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92344C"/>
    <w:multiLevelType w:val="hybridMultilevel"/>
    <w:tmpl w:val="F42284CE"/>
    <w:lvl w:ilvl="0" w:tplc="6F74368C">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D3113"/>
    <w:multiLevelType w:val="hybridMultilevel"/>
    <w:tmpl w:val="3894D69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1A5297"/>
    <w:multiLevelType w:val="singleLevel"/>
    <w:tmpl w:val="0809000F"/>
    <w:lvl w:ilvl="0">
      <w:start w:val="3"/>
      <w:numFmt w:val="decimal"/>
      <w:lvlText w:val="%1."/>
      <w:lvlJc w:val="left"/>
      <w:pPr>
        <w:tabs>
          <w:tab w:val="num" w:pos="360"/>
        </w:tabs>
        <w:ind w:left="360" w:hanging="360"/>
      </w:pPr>
      <w:rPr>
        <w:rFonts w:hint="default"/>
      </w:rPr>
    </w:lvl>
  </w:abstractNum>
  <w:num w:numId="1" w16cid:durableId="383673650">
    <w:abstractNumId w:val="0"/>
  </w:num>
  <w:num w:numId="2" w16cid:durableId="1426344849">
    <w:abstractNumId w:val="4"/>
  </w:num>
  <w:num w:numId="3" w16cid:durableId="621691833">
    <w:abstractNumId w:val="1"/>
  </w:num>
  <w:num w:numId="4" w16cid:durableId="1222908327">
    <w:abstractNumId w:val="6"/>
  </w:num>
  <w:num w:numId="5" w16cid:durableId="1621111582">
    <w:abstractNumId w:val="7"/>
  </w:num>
  <w:num w:numId="6" w16cid:durableId="1167478590">
    <w:abstractNumId w:val="3"/>
  </w:num>
  <w:num w:numId="7" w16cid:durableId="1969508638">
    <w:abstractNumId w:val="5"/>
  </w:num>
  <w:num w:numId="8" w16cid:durableId="1461264602">
    <w:abstractNumId w:val="1"/>
  </w:num>
  <w:num w:numId="9" w16cid:durableId="81024876">
    <w:abstractNumId w:val="4"/>
  </w:num>
  <w:num w:numId="10" w16cid:durableId="1620528761">
    <w:abstractNumId w:val="6"/>
  </w:num>
  <w:num w:numId="11" w16cid:durableId="1985159607">
    <w:abstractNumId w:val="4"/>
  </w:num>
  <w:num w:numId="12" w16cid:durableId="978143618">
    <w:abstractNumId w:val="6"/>
  </w:num>
  <w:num w:numId="13" w16cid:durableId="28535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19"/>
    <w:rsid w:val="00000A36"/>
    <w:rsid w:val="00007F4B"/>
    <w:rsid w:val="00014BEB"/>
    <w:rsid w:val="0003388B"/>
    <w:rsid w:val="00062892"/>
    <w:rsid w:val="0008037E"/>
    <w:rsid w:val="000805FB"/>
    <w:rsid w:val="00090A87"/>
    <w:rsid w:val="000A021B"/>
    <w:rsid w:val="000B190A"/>
    <w:rsid w:val="000C6119"/>
    <w:rsid w:val="000D120D"/>
    <w:rsid w:val="00104228"/>
    <w:rsid w:val="001104AA"/>
    <w:rsid w:val="00111399"/>
    <w:rsid w:val="00121A71"/>
    <w:rsid w:val="00123971"/>
    <w:rsid w:val="00145DBF"/>
    <w:rsid w:val="00165DD3"/>
    <w:rsid w:val="00184610"/>
    <w:rsid w:val="001C7469"/>
    <w:rsid w:val="001D0659"/>
    <w:rsid w:val="001F1CF5"/>
    <w:rsid w:val="001F34A6"/>
    <w:rsid w:val="002071D1"/>
    <w:rsid w:val="00216059"/>
    <w:rsid w:val="00233C63"/>
    <w:rsid w:val="00241E04"/>
    <w:rsid w:val="002922AF"/>
    <w:rsid w:val="002968F5"/>
    <w:rsid w:val="00302488"/>
    <w:rsid w:val="0035261A"/>
    <w:rsid w:val="0039395A"/>
    <w:rsid w:val="00396BE3"/>
    <w:rsid w:val="003B6963"/>
    <w:rsid w:val="003E5721"/>
    <w:rsid w:val="003E71CD"/>
    <w:rsid w:val="003F7877"/>
    <w:rsid w:val="00414709"/>
    <w:rsid w:val="0041526D"/>
    <w:rsid w:val="00422FC1"/>
    <w:rsid w:val="00425715"/>
    <w:rsid w:val="00454E8B"/>
    <w:rsid w:val="00462B2A"/>
    <w:rsid w:val="0046349D"/>
    <w:rsid w:val="00487047"/>
    <w:rsid w:val="00490D54"/>
    <w:rsid w:val="004B7FC7"/>
    <w:rsid w:val="004C46BD"/>
    <w:rsid w:val="004C46F8"/>
    <w:rsid w:val="004D5187"/>
    <w:rsid w:val="004D6098"/>
    <w:rsid w:val="004E1E7C"/>
    <w:rsid w:val="004E72AA"/>
    <w:rsid w:val="004E799C"/>
    <w:rsid w:val="004F2B08"/>
    <w:rsid w:val="00501767"/>
    <w:rsid w:val="0051585D"/>
    <w:rsid w:val="0052107E"/>
    <w:rsid w:val="005213EF"/>
    <w:rsid w:val="005449F2"/>
    <w:rsid w:val="005502C5"/>
    <w:rsid w:val="00557A0D"/>
    <w:rsid w:val="005844AE"/>
    <w:rsid w:val="00597884"/>
    <w:rsid w:val="005A5150"/>
    <w:rsid w:val="005C1F31"/>
    <w:rsid w:val="005D203C"/>
    <w:rsid w:val="005E0FB6"/>
    <w:rsid w:val="005E4962"/>
    <w:rsid w:val="005E55AE"/>
    <w:rsid w:val="00614E67"/>
    <w:rsid w:val="00632EEF"/>
    <w:rsid w:val="00650F1D"/>
    <w:rsid w:val="00653669"/>
    <w:rsid w:val="00681390"/>
    <w:rsid w:val="00681E9B"/>
    <w:rsid w:val="006978E1"/>
    <w:rsid w:val="006B0B43"/>
    <w:rsid w:val="006B25C7"/>
    <w:rsid w:val="006C3B58"/>
    <w:rsid w:val="006D7D10"/>
    <w:rsid w:val="006E390A"/>
    <w:rsid w:val="006E3A1D"/>
    <w:rsid w:val="00726DE3"/>
    <w:rsid w:val="0078282D"/>
    <w:rsid w:val="00791719"/>
    <w:rsid w:val="007B05E6"/>
    <w:rsid w:val="007E2F58"/>
    <w:rsid w:val="007E59DB"/>
    <w:rsid w:val="007F18F5"/>
    <w:rsid w:val="007F6882"/>
    <w:rsid w:val="00836D90"/>
    <w:rsid w:val="0084289E"/>
    <w:rsid w:val="008442BE"/>
    <w:rsid w:val="00854915"/>
    <w:rsid w:val="00856201"/>
    <w:rsid w:val="00875932"/>
    <w:rsid w:val="008938DF"/>
    <w:rsid w:val="008A26D0"/>
    <w:rsid w:val="008B71B1"/>
    <w:rsid w:val="008D7816"/>
    <w:rsid w:val="008D7E18"/>
    <w:rsid w:val="008E4771"/>
    <w:rsid w:val="0090159C"/>
    <w:rsid w:val="00902042"/>
    <w:rsid w:val="0091169B"/>
    <w:rsid w:val="0093445D"/>
    <w:rsid w:val="00942F8E"/>
    <w:rsid w:val="00951FD0"/>
    <w:rsid w:val="009674AD"/>
    <w:rsid w:val="00985973"/>
    <w:rsid w:val="009A2F48"/>
    <w:rsid w:val="009E2BE7"/>
    <w:rsid w:val="009E2CFF"/>
    <w:rsid w:val="00A10C15"/>
    <w:rsid w:val="00A17B06"/>
    <w:rsid w:val="00A4670A"/>
    <w:rsid w:val="00A7725F"/>
    <w:rsid w:val="00AA41FE"/>
    <w:rsid w:val="00AD002B"/>
    <w:rsid w:val="00AD313F"/>
    <w:rsid w:val="00AE0B67"/>
    <w:rsid w:val="00AE3492"/>
    <w:rsid w:val="00B13CA7"/>
    <w:rsid w:val="00B41CCA"/>
    <w:rsid w:val="00B54E5C"/>
    <w:rsid w:val="00B67773"/>
    <w:rsid w:val="00B70CB4"/>
    <w:rsid w:val="00B71A77"/>
    <w:rsid w:val="00B76B22"/>
    <w:rsid w:val="00BB31F9"/>
    <w:rsid w:val="00BB35A9"/>
    <w:rsid w:val="00BB438F"/>
    <w:rsid w:val="00BD5273"/>
    <w:rsid w:val="00C021ED"/>
    <w:rsid w:val="00C179CC"/>
    <w:rsid w:val="00C2001E"/>
    <w:rsid w:val="00C258B7"/>
    <w:rsid w:val="00C30C4E"/>
    <w:rsid w:val="00C57462"/>
    <w:rsid w:val="00C64AE2"/>
    <w:rsid w:val="00C66842"/>
    <w:rsid w:val="00C80136"/>
    <w:rsid w:val="00C90F60"/>
    <w:rsid w:val="00C945CF"/>
    <w:rsid w:val="00C94BF0"/>
    <w:rsid w:val="00CB0822"/>
    <w:rsid w:val="00CB6DEA"/>
    <w:rsid w:val="00CD1ECA"/>
    <w:rsid w:val="00CF0BDD"/>
    <w:rsid w:val="00CF3AD0"/>
    <w:rsid w:val="00D11AFA"/>
    <w:rsid w:val="00D61F09"/>
    <w:rsid w:val="00D73865"/>
    <w:rsid w:val="00D74465"/>
    <w:rsid w:val="00D808B6"/>
    <w:rsid w:val="00DA6B77"/>
    <w:rsid w:val="00DB304F"/>
    <w:rsid w:val="00DB5612"/>
    <w:rsid w:val="00DF288F"/>
    <w:rsid w:val="00DF6626"/>
    <w:rsid w:val="00E033D4"/>
    <w:rsid w:val="00E0398F"/>
    <w:rsid w:val="00E1479C"/>
    <w:rsid w:val="00E17F2C"/>
    <w:rsid w:val="00E37D15"/>
    <w:rsid w:val="00E43BBE"/>
    <w:rsid w:val="00E508F5"/>
    <w:rsid w:val="00E61633"/>
    <w:rsid w:val="00E64663"/>
    <w:rsid w:val="00E65941"/>
    <w:rsid w:val="00E73435"/>
    <w:rsid w:val="00E90778"/>
    <w:rsid w:val="00E915B4"/>
    <w:rsid w:val="00EA40D1"/>
    <w:rsid w:val="00EA7297"/>
    <w:rsid w:val="00EB40AB"/>
    <w:rsid w:val="00EB6F95"/>
    <w:rsid w:val="00EC0074"/>
    <w:rsid w:val="00EC6363"/>
    <w:rsid w:val="00EC6ED0"/>
    <w:rsid w:val="00EE79F6"/>
    <w:rsid w:val="00F01BC1"/>
    <w:rsid w:val="00F059A4"/>
    <w:rsid w:val="00F07138"/>
    <w:rsid w:val="00F076F4"/>
    <w:rsid w:val="00F12C7E"/>
    <w:rsid w:val="00F22C9B"/>
    <w:rsid w:val="00F3494E"/>
    <w:rsid w:val="00F539C4"/>
    <w:rsid w:val="00F7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6F8A130"/>
  <w15:chartTrackingRefBased/>
  <w15:docId w15:val="{88E8C110-7B66-40F5-A134-72AFB3C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43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021B"/>
    <w:pPr>
      <w:keepNext/>
      <w:outlineLvl w:val="0"/>
    </w:pPr>
    <w:rPr>
      <w:rFonts w:ascii="Arial" w:hAnsi="Arial"/>
      <w:sz w:val="18"/>
      <w:u w:val="single"/>
      <w:lang w:val="en-GB"/>
    </w:rPr>
  </w:style>
  <w:style w:type="paragraph" w:styleId="Heading2">
    <w:name w:val="heading 2"/>
    <w:basedOn w:val="Normal"/>
    <w:next w:val="Normal"/>
    <w:link w:val="Heading2Char"/>
    <w:qFormat/>
    <w:rsid w:val="000A021B"/>
    <w:pPr>
      <w:keepNext/>
      <w:outlineLvl w:val="1"/>
    </w:pPr>
    <w:rPr>
      <w:rFonts w:ascii="Arial" w:hAnsi="Arial"/>
      <w:sz w:val="1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4E67"/>
    <w:pPr>
      <w:tabs>
        <w:tab w:val="center" w:pos="4513"/>
        <w:tab w:val="right" w:pos="9026"/>
      </w:tabs>
    </w:pPr>
  </w:style>
  <w:style w:type="character" w:customStyle="1" w:styleId="HeaderChar">
    <w:name w:val="Header Char"/>
    <w:basedOn w:val="DefaultParagraphFont"/>
    <w:link w:val="Header"/>
    <w:rsid w:val="00614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4E67"/>
    <w:pPr>
      <w:tabs>
        <w:tab w:val="center" w:pos="4513"/>
        <w:tab w:val="right" w:pos="9026"/>
      </w:tabs>
    </w:pPr>
  </w:style>
  <w:style w:type="character" w:customStyle="1" w:styleId="FooterChar">
    <w:name w:val="Footer Char"/>
    <w:basedOn w:val="DefaultParagraphFont"/>
    <w:link w:val="Footer"/>
    <w:uiPriority w:val="99"/>
    <w:rsid w:val="00614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F2B08"/>
    <w:pPr>
      <w:ind w:left="720"/>
      <w:contextualSpacing/>
    </w:pPr>
  </w:style>
  <w:style w:type="paragraph" w:styleId="NoSpacing">
    <w:name w:val="No Spacing"/>
    <w:uiPriority w:val="1"/>
    <w:qFormat/>
    <w:rsid w:val="00123971"/>
  </w:style>
  <w:style w:type="table" w:styleId="MediumList2-Accent1">
    <w:name w:val="Medium List 2 Accent 1"/>
    <w:basedOn w:val="TableNormal"/>
    <w:uiPriority w:val="66"/>
    <w:rsid w:val="00123971"/>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andard">
    <w:name w:val="Standard"/>
    <w:rsid w:val="00875932"/>
    <w:pPr>
      <w:suppressAutoHyphens/>
      <w:autoSpaceDN w:val="0"/>
      <w:textAlignment w:val="baseline"/>
    </w:pPr>
    <w:rPr>
      <w:rFonts w:ascii="Liberation Serif" w:eastAsia="NSimSun" w:hAnsi="Liberation Serif" w:cs="Arial"/>
      <w:kern w:val="3"/>
      <w:sz w:val="24"/>
      <w:szCs w:val="24"/>
      <w:lang w:eastAsia="zh-CN" w:bidi="hi-IN"/>
    </w:rPr>
  </w:style>
  <w:style w:type="table" w:styleId="TableGrid">
    <w:name w:val="Table Grid"/>
    <w:basedOn w:val="TableNormal"/>
    <w:uiPriority w:val="39"/>
    <w:rsid w:val="00B4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8B"/>
    <w:rPr>
      <w:color w:val="0563C1" w:themeColor="hyperlink"/>
      <w:u w:val="single"/>
    </w:rPr>
  </w:style>
  <w:style w:type="character" w:styleId="UnresolvedMention">
    <w:name w:val="Unresolved Mention"/>
    <w:basedOn w:val="DefaultParagraphFont"/>
    <w:uiPriority w:val="99"/>
    <w:semiHidden/>
    <w:unhideWhenUsed/>
    <w:rsid w:val="00454E8B"/>
    <w:rPr>
      <w:color w:val="605E5C"/>
      <w:shd w:val="clear" w:color="auto" w:fill="E1DFDD"/>
    </w:rPr>
  </w:style>
  <w:style w:type="character" w:customStyle="1" w:styleId="Heading1Char">
    <w:name w:val="Heading 1 Char"/>
    <w:basedOn w:val="DefaultParagraphFont"/>
    <w:link w:val="Heading1"/>
    <w:rsid w:val="000A021B"/>
    <w:rPr>
      <w:rFonts w:ascii="Arial" w:eastAsia="Times New Roman" w:hAnsi="Arial" w:cs="Times New Roman"/>
      <w:sz w:val="18"/>
      <w:szCs w:val="24"/>
      <w:u w:val="single"/>
    </w:rPr>
  </w:style>
  <w:style w:type="character" w:customStyle="1" w:styleId="Heading2Char">
    <w:name w:val="Heading 2 Char"/>
    <w:basedOn w:val="DefaultParagraphFont"/>
    <w:link w:val="Heading2"/>
    <w:rsid w:val="000A021B"/>
    <w:rPr>
      <w:rFonts w:ascii="Arial" w:eastAsia="Times New Roman" w:hAnsi="Arial" w:cs="Times New Roman"/>
      <w:sz w:val="18"/>
      <w:szCs w:val="24"/>
      <w:u w:val="single"/>
    </w:rPr>
  </w:style>
  <w:style w:type="paragraph" w:styleId="BodyTextIndent2">
    <w:name w:val="Body Text Indent 2"/>
    <w:basedOn w:val="Normal"/>
    <w:link w:val="BodyTextIndent2Char"/>
    <w:semiHidden/>
    <w:rsid w:val="000A021B"/>
    <w:pPr>
      <w:ind w:left="705"/>
      <w:outlineLvl w:val="1"/>
    </w:pPr>
    <w:rPr>
      <w:rFonts w:ascii="Arial" w:hAnsi="Arial"/>
      <w:color w:val="FF0000"/>
      <w:sz w:val="18"/>
      <w:lang w:val="en-GB"/>
    </w:rPr>
  </w:style>
  <w:style w:type="character" w:customStyle="1" w:styleId="BodyTextIndent2Char">
    <w:name w:val="Body Text Indent 2 Char"/>
    <w:basedOn w:val="DefaultParagraphFont"/>
    <w:link w:val="BodyTextIndent2"/>
    <w:semiHidden/>
    <w:rsid w:val="000A021B"/>
    <w:rPr>
      <w:rFonts w:ascii="Arial" w:eastAsia="Times New Roman" w:hAnsi="Arial" w:cs="Times New Roman"/>
      <w:color w:val="FF0000"/>
      <w:sz w:val="18"/>
      <w:szCs w:val="24"/>
    </w:rPr>
  </w:style>
  <w:style w:type="paragraph" w:styleId="BodyText">
    <w:name w:val="Body Text"/>
    <w:basedOn w:val="Normal"/>
    <w:link w:val="BodyTextChar"/>
    <w:semiHidden/>
    <w:rsid w:val="000A021B"/>
    <w:rPr>
      <w:rFonts w:ascii="Arial" w:hAnsi="Arial"/>
      <w:strike/>
      <w:noProof/>
      <w:sz w:val="18"/>
      <w:lang w:val="en-GB"/>
    </w:rPr>
  </w:style>
  <w:style w:type="character" w:customStyle="1" w:styleId="BodyTextChar">
    <w:name w:val="Body Text Char"/>
    <w:basedOn w:val="DefaultParagraphFont"/>
    <w:link w:val="BodyText"/>
    <w:semiHidden/>
    <w:rsid w:val="000A021B"/>
    <w:rPr>
      <w:rFonts w:ascii="Arial" w:eastAsia="Times New Roman" w:hAnsi="Arial" w:cs="Times New Roman"/>
      <w:strike/>
      <w:noProof/>
      <w:sz w:val="18"/>
      <w:szCs w:val="24"/>
    </w:rPr>
  </w:style>
  <w:style w:type="paragraph" w:styleId="BodyTextIndent3">
    <w:name w:val="Body Text Indent 3"/>
    <w:basedOn w:val="Normal"/>
    <w:link w:val="BodyTextIndent3Char"/>
    <w:semiHidden/>
    <w:rsid w:val="000A021B"/>
    <w:pPr>
      <w:ind w:left="720"/>
    </w:pPr>
    <w:rPr>
      <w:rFonts w:ascii="Arial" w:hAnsi="Arial"/>
      <w:color w:val="FF0000"/>
      <w:sz w:val="18"/>
      <w:lang w:val="en-GB"/>
    </w:rPr>
  </w:style>
  <w:style w:type="character" w:customStyle="1" w:styleId="BodyTextIndent3Char">
    <w:name w:val="Body Text Indent 3 Char"/>
    <w:basedOn w:val="DefaultParagraphFont"/>
    <w:link w:val="BodyTextIndent3"/>
    <w:semiHidden/>
    <w:rsid w:val="000A021B"/>
    <w:rPr>
      <w:rFonts w:ascii="Arial" w:eastAsia="Times New Roman" w:hAnsi="Arial" w:cs="Times New Roman"/>
      <w:color w:val="FF0000"/>
      <w:sz w:val="18"/>
      <w:szCs w:val="24"/>
    </w:rPr>
  </w:style>
  <w:style w:type="paragraph" w:styleId="NormalWeb">
    <w:name w:val="Normal (Web)"/>
    <w:basedOn w:val="Normal"/>
    <w:uiPriority w:val="99"/>
    <w:semiHidden/>
    <w:rsid w:val="0046349D"/>
    <w:pPr>
      <w:spacing w:before="100" w:after="100"/>
    </w:pPr>
    <w:rPr>
      <w:rFonts w:ascii="Arial" w:hAnsi="Arial"/>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7536">
      <w:bodyDiv w:val="1"/>
      <w:marLeft w:val="0"/>
      <w:marRight w:val="0"/>
      <w:marTop w:val="0"/>
      <w:marBottom w:val="0"/>
      <w:divBdr>
        <w:top w:val="none" w:sz="0" w:space="0" w:color="auto"/>
        <w:left w:val="none" w:sz="0" w:space="0" w:color="auto"/>
        <w:bottom w:val="none" w:sz="0" w:space="0" w:color="auto"/>
        <w:right w:val="none" w:sz="0" w:space="0" w:color="auto"/>
      </w:divBdr>
    </w:div>
    <w:div w:id="822115544">
      <w:bodyDiv w:val="1"/>
      <w:marLeft w:val="0"/>
      <w:marRight w:val="0"/>
      <w:marTop w:val="0"/>
      <w:marBottom w:val="0"/>
      <w:divBdr>
        <w:top w:val="none" w:sz="0" w:space="0" w:color="auto"/>
        <w:left w:val="none" w:sz="0" w:space="0" w:color="auto"/>
        <w:bottom w:val="none" w:sz="0" w:space="0" w:color="auto"/>
        <w:right w:val="none" w:sz="0" w:space="0" w:color="auto"/>
      </w:divBdr>
    </w:div>
    <w:div w:id="953947635">
      <w:bodyDiv w:val="1"/>
      <w:marLeft w:val="0"/>
      <w:marRight w:val="0"/>
      <w:marTop w:val="0"/>
      <w:marBottom w:val="0"/>
      <w:divBdr>
        <w:top w:val="none" w:sz="0" w:space="0" w:color="auto"/>
        <w:left w:val="none" w:sz="0" w:space="0" w:color="auto"/>
        <w:bottom w:val="none" w:sz="0" w:space="0" w:color="auto"/>
        <w:right w:val="none" w:sz="0" w:space="0" w:color="auto"/>
      </w:divBdr>
    </w:div>
    <w:div w:id="16529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597F-651F-433E-AC98-3EA06A57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58</cp:revision>
  <dcterms:created xsi:type="dcterms:W3CDTF">2021-01-22T12:05:00Z</dcterms:created>
  <dcterms:modified xsi:type="dcterms:W3CDTF">2024-01-22T11:50:00Z</dcterms:modified>
</cp:coreProperties>
</file>